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66660" w:rsidR="00316C39" w:rsidP="00316C39" w:rsidRDefault="00316C39" w14:paraId="32FEF30C" w14:textId="77777777">
      <w:pPr>
        <w:jc w:val="center"/>
        <w:rPr>
          <w:rFonts w:ascii="Arial" w:hAnsi="Arial" w:cs="Arial"/>
          <w:b/>
        </w:rPr>
      </w:pPr>
      <w:r w:rsidRPr="00966660">
        <w:rPr>
          <w:rFonts w:ascii="Arial" w:hAnsi="Arial" w:cs="Arial"/>
          <w:b/>
        </w:rPr>
        <w:t>Scottish Strategic Archaeology Committee</w:t>
      </w:r>
    </w:p>
    <w:p w:rsidRPr="00966660" w:rsidR="00316C39" w:rsidP="00316C39" w:rsidRDefault="00B2673F" w14:paraId="2B459EB8" w14:textId="11BB65CC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Tuesday</w:t>
      </w:r>
      <w:r w:rsidRPr="00966660" w:rsidR="00235C19">
        <w:rPr>
          <w:rFonts w:ascii="Arial" w:hAnsi="Arial" w:cs="Arial"/>
        </w:rPr>
        <w:t xml:space="preserve"> </w:t>
      </w:r>
      <w:r w:rsidR="00743543">
        <w:rPr>
          <w:rFonts w:ascii="Arial" w:hAnsi="Arial" w:cs="Arial"/>
        </w:rPr>
        <w:t>2</w:t>
      </w:r>
      <w:r>
        <w:rPr>
          <w:rFonts w:ascii="Arial" w:hAnsi="Arial" w:cs="Arial"/>
        </w:rPr>
        <w:t>4</w:t>
      </w:r>
      <w:r w:rsidRPr="00743543" w:rsidR="00743543">
        <w:rPr>
          <w:rFonts w:ascii="Arial" w:hAnsi="Arial" w:cs="Arial"/>
          <w:vertAlign w:val="superscript"/>
        </w:rPr>
        <w:t>th</w:t>
      </w:r>
      <w:r w:rsidR="00743543">
        <w:rPr>
          <w:rFonts w:ascii="Arial" w:hAnsi="Arial" w:cs="Arial"/>
        </w:rPr>
        <w:t xml:space="preserve"> </w:t>
      </w:r>
      <w:r w:rsidR="00C77B1F">
        <w:rPr>
          <w:rFonts w:ascii="Arial" w:hAnsi="Arial" w:cs="Arial"/>
        </w:rPr>
        <w:t>March</w:t>
      </w:r>
      <w:r w:rsidRPr="00966660" w:rsidR="0A770249">
        <w:rPr>
          <w:rFonts w:ascii="Arial" w:hAnsi="Arial" w:cs="Arial"/>
        </w:rPr>
        <w:t xml:space="preserve"> </w:t>
      </w:r>
      <w:r w:rsidRPr="00966660" w:rsidR="00407246">
        <w:rPr>
          <w:rFonts w:ascii="Arial" w:hAnsi="Arial" w:cs="Arial"/>
        </w:rPr>
        <w:t>202</w:t>
      </w:r>
      <w:r w:rsidR="00C77B1F">
        <w:rPr>
          <w:rFonts w:ascii="Arial" w:hAnsi="Arial" w:cs="Arial"/>
        </w:rPr>
        <w:t>6</w:t>
      </w:r>
    </w:p>
    <w:p w:rsidRPr="00966660" w:rsidR="00316C39" w:rsidP="00316C39" w:rsidRDefault="00FE4549" w14:paraId="28E6CE30" w14:textId="24B3CD09">
      <w:pPr>
        <w:spacing w:after="0" w:line="240" w:lineRule="auto"/>
        <w:jc w:val="center"/>
        <w:rPr>
          <w:rFonts w:ascii="Arial" w:hAnsi="Arial" w:cs="Arial"/>
        </w:rPr>
      </w:pPr>
      <w:r w:rsidRPr="00966660">
        <w:rPr>
          <w:rFonts w:ascii="Arial" w:hAnsi="Arial" w:cs="Arial"/>
        </w:rPr>
        <w:t>1</w:t>
      </w:r>
      <w:r w:rsidRPr="00966660" w:rsidR="008B30D9">
        <w:rPr>
          <w:rFonts w:ascii="Arial" w:hAnsi="Arial" w:cs="Arial"/>
        </w:rPr>
        <w:t>1</w:t>
      </w:r>
      <w:r w:rsidRPr="00966660" w:rsidR="00316C39">
        <w:rPr>
          <w:rFonts w:ascii="Arial" w:hAnsi="Arial" w:cs="Arial"/>
        </w:rPr>
        <w:t>.</w:t>
      </w:r>
      <w:r w:rsidRPr="00966660" w:rsidR="00CA694E">
        <w:rPr>
          <w:rFonts w:ascii="Arial" w:hAnsi="Arial" w:cs="Arial"/>
        </w:rPr>
        <w:t>00</w:t>
      </w:r>
      <w:r w:rsidRPr="00966660" w:rsidR="00316C39">
        <w:rPr>
          <w:rFonts w:ascii="Arial" w:hAnsi="Arial" w:cs="Arial"/>
        </w:rPr>
        <w:t xml:space="preserve"> am – </w:t>
      </w:r>
      <w:r w:rsidR="00750751">
        <w:rPr>
          <w:rFonts w:ascii="Arial" w:hAnsi="Arial" w:cs="Arial"/>
        </w:rPr>
        <w:t>14:00</w:t>
      </w:r>
      <w:r w:rsidRPr="00966660" w:rsidR="00316C39">
        <w:rPr>
          <w:rFonts w:ascii="Arial" w:hAnsi="Arial" w:cs="Arial"/>
        </w:rPr>
        <w:t xml:space="preserve"> pm</w:t>
      </w:r>
    </w:p>
    <w:p w:rsidRPr="00966660" w:rsidR="00316C39" w:rsidP="00316C39" w:rsidRDefault="00316C39" w14:paraId="31E92426" w14:textId="6F4BECE9">
      <w:pPr>
        <w:spacing w:after="0" w:line="240" w:lineRule="auto"/>
        <w:jc w:val="center"/>
        <w:rPr>
          <w:rFonts w:ascii="Arial" w:hAnsi="Arial" w:cs="Arial"/>
        </w:rPr>
      </w:pPr>
      <w:r w:rsidRPr="00966660">
        <w:rPr>
          <w:rFonts w:ascii="Arial" w:hAnsi="Arial" w:cs="Arial"/>
        </w:rPr>
        <w:t>(</w:t>
      </w:r>
      <w:r w:rsidR="00C77B1F">
        <w:rPr>
          <w:rFonts w:ascii="Arial" w:hAnsi="Arial" w:cs="Arial"/>
        </w:rPr>
        <w:t>Online only</w:t>
      </w:r>
      <w:r w:rsidRPr="00966660">
        <w:rPr>
          <w:rFonts w:ascii="Arial" w:hAnsi="Arial" w:cs="Arial"/>
        </w:rPr>
        <w:t>)</w:t>
      </w:r>
    </w:p>
    <w:p w:rsidRPr="00966660" w:rsidR="00316C39" w:rsidP="00316C39" w:rsidRDefault="00316C39" w14:paraId="18AF280F" w14:textId="77777777">
      <w:pPr>
        <w:spacing w:after="0" w:line="240" w:lineRule="auto"/>
        <w:jc w:val="center"/>
        <w:rPr>
          <w:rFonts w:ascii="Arial" w:hAnsi="Arial" w:cs="Arial"/>
        </w:rPr>
      </w:pPr>
    </w:p>
    <w:p w:rsidRPr="00966660" w:rsidR="00316C39" w:rsidP="00316C39" w:rsidRDefault="000A62C5" w14:paraId="0BA244DB" w14:textId="7A0A3BA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Minutes</w:t>
      </w:r>
    </w:p>
    <w:tbl>
      <w:tblPr>
        <w:tblStyle w:val="TableGrid"/>
        <w:tblW w:w="0" w:type="auto"/>
        <w:tblInd w:w="-289" w:type="dxa"/>
        <w:tblBorders>
          <w:top w:val="single" w:color="A6A6A6" w:themeColor="background1" w:themeShade="A6" w:sz="4" w:space="0"/>
          <w:left w:val="single" w:color="A6A6A6" w:themeColor="background1" w:themeShade="A6" w:sz="4" w:space="0"/>
          <w:bottom w:val="single" w:color="A6A6A6" w:themeColor="background1" w:themeShade="A6" w:sz="4" w:space="0"/>
          <w:right w:val="single" w:color="A6A6A6" w:themeColor="background1" w:themeShade="A6" w:sz="4" w:space="0"/>
          <w:insideH w:val="single" w:color="A6A6A6" w:themeColor="background1" w:themeShade="A6" w:sz="4" w:space="0"/>
          <w:insideV w:val="single" w:color="A6A6A6" w:themeColor="background1" w:themeShade="A6" w:sz="4" w:space="0"/>
        </w:tblBorders>
        <w:tblLook w:val="04A0" w:firstRow="1" w:lastRow="0" w:firstColumn="1" w:lastColumn="0" w:noHBand="0" w:noVBand="1"/>
      </w:tblPr>
      <w:tblGrid>
        <w:gridCol w:w="712"/>
        <w:gridCol w:w="879"/>
        <w:gridCol w:w="5822"/>
        <w:gridCol w:w="1038"/>
        <w:gridCol w:w="854"/>
      </w:tblGrid>
      <w:tr w:rsidRPr="00966660" w:rsidR="003D373D" w:rsidTr="00750751" w14:paraId="5D0104D0" w14:textId="77777777">
        <w:tc>
          <w:tcPr>
            <w:tcW w:w="710" w:type="dxa"/>
          </w:tcPr>
          <w:p w:rsidRPr="00966660" w:rsidR="00BE294D" w:rsidRDefault="00BE294D" w14:paraId="64D9622A" w14:textId="359FB7DA">
            <w:pPr>
              <w:spacing w:after="120" w:line="240" w:lineRule="auto"/>
              <w:rPr>
                <w:rFonts w:ascii="Corbel" w:hAnsi="Corbel" w:cs="Arial"/>
                <w:b/>
                <w:bCs/>
                <w:sz w:val="22"/>
                <w:szCs w:val="22"/>
              </w:rPr>
            </w:pPr>
            <w:r w:rsidRPr="00966660">
              <w:rPr>
                <w:rFonts w:ascii="Corbel" w:hAnsi="Corbel" w:cs="Arial"/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879" w:type="dxa"/>
          </w:tcPr>
          <w:p w:rsidRPr="00966660" w:rsidR="00BE294D" w:rsidRDefault="00BE294D" w14:paraId="7227B1EA" w14:textId="3037B9A3">
            <w:pPr>
              <w:spacing w:after="120" w:line="240" w:lineRule="auto"/>
              <w:rPr>
                <w:rFonts w:ascii="Corbel" w:hAnsi="Corbel" w:cs="Arial"/>
                <w:b/>
                <w:bCs/>
                <w:sz w:val="22"/>
                <w:szCs w:val="22"/>
              </w:rPr>
            </w:pPr>
            <w:r w:rsidRPr="00966660">
              <w:rPr>
                <w:rFonts w:ascii="Corbel" w:hAnsi="Corbel" w:cs="Arial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5824" w:type="dxa"/>
          </w:tcPr>
          <w:p w:rsidRPr="00966660" w:rsidR="00BE294D" w:rsidP="00316C39" w:rsidRDefault="00BE294D" w14:paraId="77E162A1" w14:textId="68BCE212">
            <w:pPr>
              <w:spacing w:after="120" w:line="240" w:lineRule="auto"/>
              <w:rPr>
                <w:rFonts w:ascii="Corbel" w:hAnsi="Corbel" w:cs="Arial"/>
                <w:b/>
                <w:bCs/>
                <w:sz w:val="22"/>
                <w:szCs w:val="22"/>
              </w:rPr>
            </w:pPr>
            <w:r w:rsidRPr="00966660">
              <w:rPr>
                <w:rFonts w:ascii="Corbel" w:hAnsi="Corbel" w:cs="Arial"/>
                <w:b/>
                <w:bCs/>
                <w:sz w:val="22"/>
                <w:szCs w:val="22"/>
              </w:rPr>
              <w:t>Topic</w:t>
            </w:r>
          </w:p>
        </w:tc>
        <w:tc>
          <w:tcPr>
            <w:tcW w:w="1038" w:type="dxa"/>
          </w:tcPr>
          <w:p w:rsidRPr="00966660" w:rsidR="00BE294D" w:rsidP="00C77B1F" w:rsidRDefault="00BE294D" w14:paraId="1C91BEBD" w14:textId="3A6EA346">
            <w:pPr>
              <w:spacing w:after="120" w:line="240" w:lineRule="auto"/>
              <w:jc w:val="center"/>
              <w:rPr>
                <w:rFonts w:ascii="Corbel" w:hAnsi="Corbel" w:cs="Arial"/>
                <w:b/>
                <w:bCs/>
                <w:sz w:val="22"/>
                <w:szCs w:val="22"/>
              </w:rPr>
            </w:pPr>
            <w:r w:rsidRPr="00966660">
              <w:rPr>
                <w:rFonts w:ascii="Corbel" w:hAnsi="Corbel" w:cs="Arial"/>
                <w:b/>
                <w:bCs/>
                <w:sz w:val="22"/>
                <w:szCs w:val="22"/>
              </w:rPr>
              <w:t>Who</w:t>
            </w:r>
          </w:p>
        </w:tc>
        <w:tc>
          <w:tcPr>
            <w:tcW w:w="854" w:type="dxa"/>
          </w:tcPr>
          <w:p w:rsidRPr="00966660" w:rsidR="00BE294D" w:rsidP="00316C39" w:rsidRDefault="00BE294D" w14:paraId="1E4F2311" w14:textId="7CC6F2FA">
            <w:pPr>
              <w:spacing w:after="120" w:line="240" w:lineRule="auto"/>
              <w:rPr>
                <w:rFonts w:ascii="Corbel" w:hAnsi="Corbel" w:cs="Arial"/>
                <w:b/>
                <w:bCs/>
                <w:sz w:val="22"/>
                <w:szCs w:val="22"/>
              </w:rPr>
            </w:pPr>
            <w:r w:rsidRPr="00966660">
              <w:rPr>
                <w:rFonts w:ascii="Corbel" w:hAnsi="Corbel" w:cs="Arial"/>
                <w:b/>
                <w:bCs/>
                <w:sz w:val="22"/>
                <w:szCs w:val="22"/>
              </w:rPr>
              <w:t>Paper</w:t>
            </w:r>
          </w:p>
        </w:tc>
      </w:tr>
      <w:tr w:rsidRPr="00966660" w:rsidR="003D373D" w:rsidTr="00750751" w14:paraId="4599C238" w14:textId="501D9A21">
        <w:tc>
          <w:tcPr>
            <w:tcW w:w="710" w:type="dxa"/>
          </w:tcPr>
          <w:p w:rsidRPr="00966660" w:rsidR="00BE294D" w:rsidP="003D373D" w:rsidRDefault="007A0B84" w14:paraId="159760AF" w14:textId="49C03851">
            <w:pPr>
              <w:spacing w:after="120" w:line="240" w:lineRule="auto"/>
              <w:jc w:val="center"/>
              <w:rPr>
                <w:rFonts w:ascii="Corbel" w:hAnsi="Corbel" w:cs="Arial"/>
                <w:sz w:val="22"/>
                <w:szCs w:val="22"/>
              </w:rPr>
            </w:pPr>
            <w:r w:rsidRPr="00966660">
              <w:rPr>
                <w:rFonts w:ascii="Corbel" w:hAnsi="Corbel" w:cs="Arial"/>
                <w:sz w:val="22"/>
                <w:szCs w:val="22"/>
              </w:rPr>
              <w:t>1</w:t>
            </w:r>
            <w:r w:rsidRPr="00966660" w:rsidR="00AD7DC8">
              <w:rPr>
                <w:rFonts w:ascii="Corbel" w:hAnsi="Corbel" w:cs="Arial"/>
                <w:sz w:val="22"/>
                <w:szCs w:val="22"/>
              </w:rPr>
              <w:t>1</w:t>
            </w:r>
            <w:r w:rsidRPr="00966660" w:rsidR="00BE294D">
              <w:rPr>
                <w:rFonts w:ascii="Corbel" w:hAnsi="Corbel" w:cs="Arial"/>
                <w:sz w:val="22"/>
                <w:szCs w:val="22"/>
              </w:rPr>
              <w:t>.</w:t>
            </w:r>
            <w:r w:rsidRPr="00966660" w:rsidR="00CA694E">
              <w:rPr>
                <w:rFonts w:ascii="Corbel" w:hAnsi="Corbel" w:cs="Arial"/>
                <w:sz w:val="22"/>
                <w:szCs w:val="22"/>
              </w:rPr>
              <w:t>00</w:t>
            </w:r>
          </w:p>
        </w:tc>
        <w:tc>
          <w:tcPr>
            <w:tcW w:w="879" w:type="dxa"/>
          </w:tcPr>
          <w:p w:rsidRPr="00966660" w:rsidR="00BE294D" w:rsidP="00E84AE1" w:rsidRDefault="00BE294D" w14:paraId="6B383E6D" w14:textId="0297D372">
            <w:pPr>
              <w:spacing w:after="120" w:line="240" w:lineRule="auto"/>
              <w:jc w:val="center"/>
              <w:rPr>
                <w:rFonts w:ascii="Corbel" w:hAnsi="Corbel" w:cs="Arial"/>
                <w:sz w:val="22"/>
                <w:szCs w:val="22"/>
              </w:rPr>
            </w:pPr>
            <w:r w:rsidRPr="00966660">
              <w:rPr>
                <w:rFonts w:ascii="Corbel" w:hAnsi="Corbel" w:cs="Arial"/>
                <w:sz w:val="22"/>
                <w:szCs w:val="22"/>
              </w:rPr>
              <w:t>1</w:t>
            </w:r>
          </w:p>
        </w:tc>
        <w:tc>
          <w:tcPr>
            <w:tcW w:w="5824" w:type="dxa"/>
          </w:tcPr>
          <w:p w:rsidRPr="00551133" w:rsidR="00BE294D" w:rsidP="00316C39" w:rsidRDefault="00C77B1F" w14:paraId="5CF11A88" w14:textId="77777777">
            <w:pPr>
              <w:spacing w:after="120" w:line="240" w:lineRule="auto"/>
              <w:rPr>
                <w:rFonts w:ascii="Corbel" w:hAnsi="Corbel" w:cs="Arial"/>
                <w:b/>
                <w:bCs/>
                <w:sz w:val="22"/>
                <w:szCs w:val="22"/>
              </w:rPr>
            </w:pPr>
            <w:r w:rsidRPr="00551133">
              <w:rPr>
                <w:rFonts w:ascii="Corbel" w:hAnsi="Corbel" w:cs="Arial"/>
                <w:b/>
                <w:bCs/>
                <w:sz w:val="22"/>
                <w:szCs w:val="22"/>
              </w:rPr>
              <w:t>Welcome and apologies</w:t>
            </w:r>
          </w:p>
          <w:p w:rsidRPr="001470C3" w:rsidR="00C16AB5" w:rsidP="00B252B3" w:rsidRDefault="00B10E95" w14:paraId="38BF20EE" w14:textId="7D4AC368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470C3">
              <w:rPr>
                <w:rFonts w:asciiTheme="minorHAnsi" w:hAnsiTheme="minorHAnsi" w:cstheme="minorHAnsi"/>
                <w:sz w:val="22"/>
                <w:szCs w:val="22"/>
              </w:rPr>
              <w:t>New attendees</w:t>
            </w:r>
            <w:r w:rsidRPr="001470C3" w:rsidR="00526C8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:rsidRPr="001470C3" w:rsidR="00526C83" w:rsidP="00B252B3" w:rsidRDefault="00526C83" w14:paraId="68ECC0C5" w14:textId="437BA1C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470C3">
              <w:rPr>
                <w:rFonts w:asciiTheme="minorHAnsi" w:hAnsiTheme="minorHAnsi" w:cstheme="minorHAnsi"/>
                <w:sz w:val="22"/>
                <w:szCs w:val="22"/>
              </w:rPr>
              <w:t>Jane Miller – Learning manager, Archaeology Scotland</w:t>
            </w:r>
          </w:p>
          <w:p w:rsidR="00526C83" w:rsidP="00B252B3" w:rsidRDefault="00526C83" w14:paraId="4A11676D" w14:textId="5FA03E38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470C3">
              <w:rPr>
                <w:rFonts w:asciiTheme="minorHAnsi" w:hAnsiTheme="minorHAnsi" w:cstheme="minorHAnsi"/>
                <w:sz w:val="22"/>
                <w:szCs w:val="22"/>
              </w:rPr>
              <w:t>Ingrid Mainland</w:t>
            </w:r>
            <w:r w:rsidRPr="001470C3" w:rsidR="00EB3D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470C3" w:rsidR="001470C3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1470C3" w:rsidR="00EB3D0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470C3" w:rsidR="001470C3">
              <w:rPr>
                <w:rFonts w:asciiTheme="minorHAnsi" w:hAnsiTheme="minorHAnsi" w:cstheme="minorHAnsi"/>
                <w:sz w:val="22"/>
                <w:szCs w:val="22"/>
              </w:rPr>
              <w:t>Professor, University of the Highlands and Islands</w:t>
            </w:r>
            <w:r w:rsidR="00B33FDF">
              <w:rPr>
                <w:rFonts w:asciiTheme="minorHAnsi" w:hAnsiTheme="minorHAnsi" w:cstheme="minorHAnsi"/>
                <w:sz w:val="22"/>
                <w:szCs w:val="22"/>
              </w:rPr>
              <w:t xml:space="preserve"> – new Science rep</w:t>
            </w:r>
          </w:p>
          <w:p w:rsidR="008B2588" w:rsidP="00B252B3" w:rsidRDefault="008B2588" w14:paraId="23FDE4E4" w14:textId="0E89C163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Katie Pullen </w:t>
            </w:r>
            <w:r w:rsidR="00551133">
              <w:rPr>
                <w:rFonts w:asciiTheme="minorHAnsi" w:hAnsiTheme="minorHAnsi" w:cstheme="minorHAnsi"/>
                <w:sz w:val="22"/>
                <w:szCs w:val="22"/>
              </w:rPr>
              <w:t>– Senior Admin Assistant, CIfA</w:t>
            </w:r>
          </w:p>
          <w:p w:rsidR="00351EF4" w:rsidP="00B252B3" w:rsidRDefault="00351EF4" w14:paraId="6AC43EFC" w14:textId="77777777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51EF4" w:rsidP="00B252B3" w:rsidRDefault="00351EF4" w14:paraId="7CAF24C5" w14:textId="2A8D602E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Apologies:</w:t>
            </w:r>
          </w:p>
          <w:p w:rsidR="00312CFE" w:rsidP="00312CFE" w:rsidRDefault="00351EF4" w14:paraId="583669BC" w14:textId="77777777">
            <w:pPr>
              <w:spacing w:line="240" w:lineRule="auto"/>
              <w:contextualSpacing/>
            </w:pPr>
            <w:r>
              <w:t>Dan Rhodes</w:t>
            </w:r>
            <w:r w:rsidR="00312CFE">
              <w:t xml:space="preserve">, </w:t>
            </w:r>
            <w:r>
              <w:t>Kenneth Aitchison</w:t>
            </w:r>
            <w:r w:rsidR="00312CFE">
              <w:t xml:space="preserve">, </w:t>
            </w:r>
            <w:r>
              <w:t>Kirsty</w:t>
            </w:r>
            <w:r w:rsidR="00312CFE">
              <w:t xml:space="preserve"> Owen</w:t>
            </w:r>
          </w:p>
          <w:p w:rsidRPr="00966660" w:rsidR="00DB72D6" w:rsidP="00312CFE" w:rsidRDefault="00DB72D6" w14:paraId="67BFD6A1" w14:textId="2C4B1A23">
            <w:pPr>
              <w:spacing w:line="240" w:lineRule="auto"/>
              <w:contextualSpacing/>
              <w:rPr>
                <w:rFonts w:ascii="Corbel" w:hAnsi="Corbel" w:cs="Arial"/>
                <w:sz w:val="22"/>
                <w:szCs w:val="22"/>
              </w:rPr>
            </w:pPr>
            <w:r>
              <w:rPr>
                <w:rFonts w:ascii="Corbel" w:hAnsi="Corbel" w:cs="Arial"/>
                <w:sz w:val="22"/>
                <w:szCs w:val="22"/>
              </w:rPr>
              <w:t xml:space="preserve"> </w:t>
            </w:r>
          </w:p>
        </w:tc>
        <w:tc>
          <w:tcPr>
            <w:tcW w:w="1038" w:type="dxa"/>
          </w:tcPr>
          <w:p w:rsidRPr="00966660" w:rsidR="00BE294D" w:rsidP="00C77B1F" w:rsidRDefault="00C77B1F" w14:paraId="519D0FA5" w14:textId="05489704">
            <w:pPr>
              <w:spacing w:after="120" w:line="240" w:lineRule="auto"/>
              <w:jc w:val="center"/>
              <w:rPr>
                <w:rFonts w:ascii="Corbel" w:hAnsi="Corbel" w:cs="Arial"/>
                <w:sz w:val="22"/>
                <w:szCs w:val="22"/>
              </w:rPr>
            </w:pPr>
            <w:r>
              <w:rPr>
                <w:rFonts w:ascii="Corbel" w:hAnsi="Corbel" w:cs="Arial"/>
                <w:sz w:val="22"/>
                <w:szCs w:val="22"/>
              </w:rPr>
              <w:t>GMG</w:t>
            </w:r>
          </w:p>
        </w:tc>
        <w:tc>
          <w:tcPr>
            <w:tcW w:w="854" w:type="dxa"/>
          </w:tcPr>
          <w:p w:rsidRPr="00966660" w:rsidR="00BE294D" w:rsidP="003D373D" w:rsidRDefault="00BE294D" w14:paraId="1AAEBA62" w14:textId="2FD62233">
            <w:pPr>
              <w:spacing w:after="120" w:line="240" w:lineRule="auto"/>
              <w:ind w:left="191"/>
              <w:jc w:val="center"/>
              <w:rPr>
                <w:rFonts w:ascii="Corbel" w:hAnsi="Corbel" w:cs="Arial"/>
                <w:sz w:val="22"/>
                <w:szCs w:val="22"/>
              </w:rPr>
            </w:pPr>
          </w:p>
        </w:tc>
      </w:tr>
      <w:tr w:rsidRPr="00966660" w:rsidR="00CF12DF" w:rsidTr="00750751" w14:paraId="18E72F75" w14:textId="77777777">
        <w:tc>
          <w:tcPr>
            <w:tcW w:w="710" w:type="dxa"/>
          </w:tcPr>
          <w:p w:rsidRPr="00966660" w:rsidR="00CF12DF" w:rsidP="00CF12DF" w:rsidRDefault="0031023A" w14:paraId="3620FC0B" w14:textId="1079E284">
            <w:pPr>
              <w:spacing w:after="120" w:line="240" w:lineRule="auto"/>
              <w:jc w:val="center"/>
              <w:rPr>
                <w:rFonts w:ascii="Corbel" w:hAnsi="Corbel" w:cs="Arial"/>
                <w:sz w:val="22"/>
                <w:szCs w:val="22"/>
              </w:rPr>
            </w:pPr>
            <w:r w:rsidRPr="00966660">
              <w:rPr>
                <w:rFonts w:ascii="Corbel" w:hAnsi="Corbel" w:cs="Arial"/>
                <w:sz w:val="22"/>
                <w:szCs w:val="22"/>
              </w:rPr>
              <w:t>11.</w:t>
            </w:r>
            <w:r w:rsidR="003A63FB">
              <w:rPr>
                <w:rFonts w:ascii="Corbel" w:hAnsi="Corbel" w:cs="Arial"/>
                <w:sz w:val="22"/>
                <w:szCs w:val="22"/>
              </w:rPr>
              <w:t>05</w:t>
            </w:r>
          </w:p>
        </w:tc>
        <w:tc>
          <w:tcPr>
            <w:tcW w:w="879" w:type="dxa"/>
          </w:tcPr>
          <w:p w:rsidRPr="00966660" w:rsidR="00CF12DF" w:rsidP="00E84AE1" w:rsidRDefault="00CF12DF" w14:paraId="2A72076A" w14:textId="33CB38E0">
            <w:pPr>
              <w:spacing w:after="120" w:line="240" w:lineRule="auto"/>
              <w:jc w:val="center"/>
              <w:rPr>
                <w:rFonts w:ascii="Corbel" w:hAnsi="Corbel" w:cs="Arial"/>
                <w:sz w:val="22"/>
                <w:szCs w:val="22"/>
              </w:rPr>
            </w:pPr>
            <w:r w:rsidRPr="00966660">
              <w:rPr>
                <w:rFonts w:ascii="Corbel" w:hAnsi="Corbel" w:cs="Arial"/>
                <w:sz w:val="22"/>
                <w:szCs w:val="22"/>
              </w:rPr>
              <w:t>2</w:t>
            </w:r>
          </w:p>
        </w:tc>
        <w:tc>
          <w:tcPr>
            <w:tcW w:w="5824" w:type="dxa"/>
          </w:tcPr>
          <w:p w:rsidRPr="00E016DE" w:rsidR="00CF12DF" w:rsidP="00CF12DF" w:rsidRDefault="00CF12DF" w14:paraId="010932D4" w14:textId="77777777">
            <w:pPr>
              <w:spacing w:after="120" w:line="240" w:lineRule="auto"/>
              <w:rPr>
                <w:rFonts w:ascii="Corbel" w:hAnsi="Corbel" w:cs="Arial"/>
                <w:b/>
                <w:bCs/>
                <w:sz w:val="22"/>
                <w:szCs w:val="22"/>
              </w:rPr>
            </w:pPr>
            <w:r w:rsidRPr="00E016DE">
              <w:rPr>
                <w:rFonts w:ascii="Corbel" w:hAnsi="Corbel" w:cs="Arial"/>
                <w:b/>
                <w:bCs/>
                <w:sz w:val="22"/>
                <w:szCs w:val="22"/>
              </w:rPr>
              <w:t xml:space="preserve">Welcome </w:t>
            </w:r>
            <w:r w:rsidRPr="00E016DE" w:rsidR="00135269">
              <w:rPr>
                <w:rFonts w:ascii="Corbel" w:hAnsi="Corbel" w:cs="Arial"/>
                <w:b/>
                <w:bCs/>
                <w:sz w:val="22"/>
                <w:szCs w:val="22"/>
              </w:rPr>
              <w:t>to the new chair, and format of meeting</w:t>
            </w:r>
          </w:p>
          <w:p w:rsidRPr="00986482" w:rsidR="00117544" w:rsidP="00CF12DF" w:rsidRDefault="00A87965" w14:paraId="7DD77AD2" w14:textId="54C51DCC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6482">
              <w:rPr>
                <w:rFonts w:asciiTheme="minorHAnsi" w:hAnsiTheme="minorHAnsi" w:cstheme="minorHAnsi"/>
                <w:sz w:val="22"/>
                <w:szCs w:val="22"/>
              </w:rPr>
              <w:t>AH welco</w:t>
            </w:r>
            <w:r w:rsidRPr="00986482" w:rsidR="00C07A38">
              <w:rPr>
                <w:rFonts w:asciiTheme="minorHAnsi" w:hAnsiTheme="minorHAnsi" w:cstheme="minorHAnsi"/>
                <w:sz w:val="22"/>
                <w:szCs w:val="22"/>
              </w:rPr>
              <w:t>mes GM</w:t>
            </w:r>
            <w:r w:rsidR="00986482">
              <w:rPr>
                <w:rFonts w:asciiTheme="minorHAnsi" w:hAnsiTheme="minorHAnsi" w:cstheme="minorHAnsi"/>
                <w:sz w:val="22"/>
                <w:szCs w:val="22"/>
              </w:rPr>
              <w:t>G</w:t>
            </w:r>
            <w:r w:rsidRPr="00986482" w:rsidR="00C07A38">
              <w:rPr>
                <w:rFonts w:asciiTheme="minorHAnsi" w:hAnsiTheme="minorHAnsi" w:cstheme="minorHAnsi"/>
                <w:sz w:val="22"/>
                <w:szCs w:val="22"/>
              </w:rPr>
              <w:t xml:space="preserve"> as the new chair.</w:t>
            </w:r>
          </w:p>
          <w:p w:rsidRPr="00986482" w:rsidR="00C07A38" w:rsidP="00CF12DF" w:rsidRDefault="00C07A38" w14:paraId="3FB4EE91" w14:textId="2F6C72D7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86482">
              <w:rPr>
                <w:rFonts w:asciiTheme="minorHAnsi" w:hAnsiTheme="minorHAnsi" w:cstheme="minorHAnsi"/>
                <w:sz w:val="22"/>
                <w:szCs w:val="22"/>
              </w:rPr>
              <w:t>GM</w:t>
            </w:r>
            <w:r w:rsidR="00986482">
              <w:rPr>
                <w:rFonts w:asciiTheme="minorHAnsi" w:hAnsiTheme="minorHAnsi" w:cstheme="minorHAnsi"/>
                <w:sz w:val="22"/>
                <w:szCs w:val="22"/>
              </w:rPr>
              <w:t>G</w:t>
            </w:r>
            <w:r w:rsidRPr="00986482">
              <w:rPr>
                <w:rFonts w:asciiTheme="minorHAnsi" w:hAnsiTheme="minorHAnsi" w:cstheme="minorHAnsi"/>
                <w:sz w:val="22"/>
                <w:szCs w:val="22"/>
              </w:rPr>
              <w:t xml:space="preserve"> thanks AH for</w:t>
            </w:r>
            <w:r w:rsidR="003243B1">
              <w:rPr>
                <w:rFonts w:asciiTheme="minorHAnsi" w:hAnsiTheme="minorHAnsi" w:cstheme="minorHAnsi"/>
                <w:sz w:val="22"/>
                <w:szCs w:val="22"/>
              </w:rPr>
              <w:t xml:space="preserve"> support and</w:t>
            </w:r>
            <w:r w:rsidRPr="0098648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86482" w:rsidR="00986482">
              <w:rPr>
                <w:rFonts w:asciiTheme="minorHAnsi" w:hAnsiTheme="minorHAnsi" w:cstheme="minorHAnsi"/>
                <w:sz w:val="22"/>
                <w:szCs w:val="22"/>
              </w:rPr>
              <w:t>navigating the committee to this point.</w:t>
            </w:r>
          </w:p>
          <w:p w:rsidRPr="00966660" w:rsidR="001D58E9" w:rsidP="00CF12DF" w:rsidRDefault="001D58E9" w14:paraId="73934A0B" w14:textId="47B55788">
            <w:pPr>
              <w:spacing w:after="120" w:line="240" w:lineRule="auto"/>
              <w:rPr>
                <w:rFonts w:ascii="Corbel" w:hAnsi="Corbel" w:cs="Arial"/>
                <w:sz w:val="22"/>
                <w:szCs w:val="22"/>
              </w:rPr>
            </w:pPr>
          </w:p>
        </w:tc>
        <w:tc>
          <w:tcPr>
            <w:tcW w:w="1038" w:type="dxa"/>
          </w:tcPr>
          <w:p w:rsidRPr="00966660" w:rsidR="00CF12DF" w:rsidP="00C77B1F" w:rsidRDefault="00CF12DF" w14:paraId="748C6E58" w14:textId="6F0D629A">
            <w:pPr>
              <w:spacing w:after="120" w:line="240" w:lineRule="auto"/>
              <w:jc w:val="center"/>
              <w:rPr>
                <w:rFonts w:ascii="Corbel" w:hAnsi="Corbel" w:cs="Arial"/>
                <w:sz w:val="22"/>
                <w:szCs w:val="22"/>
              </w:rPr>
            </w:pPr>
            <w:r w:rsidRPr="00966660">
              <w:rPr>
                <w:rFonts w:ascii="Corbel" w:hAnsi="Corbel" w:cs="Arial"/>
                <w:sz w:val="22"/>
                <w:szCs w:val="22"/>
              </w:rPr>
              <w:t>AH</w:t>
            </w:r>
            <w:r w:rsidR="00AB3A3B">
              <w:rPr>
                <w:rFonts w:ascii="Corbel" w:hAnsi="Corbel" w:cs="Arial"/>
                <w:sz w:val="22"/>
                <w:szCs w:val="22"/>
              </w:rPr>
              <w:t>/GMG</w:t>
            </w:r>
          </w:p>
        </w:tc>
        <w:tc>
          <w:tcPr>
            <w:tcW w:w="854" w:type="dxa"/>
          </w:tcPr>
          <w:p w:rsidRPr="00966660" w:rsidR="00CF12DF" w:rsidP="00CF12DF" w:rsidRDefault="00CF12DF" w14:paraId="4A722AF7" w14:textId="77777777">
            <w:pPr>
              <w:spacing w:after="120" w:line="240" w:lineRule="auto"/>
              <w:ind w:left="191"/>
              <w:jc w:val="center"/>
              <w:rPr>
                <w:rFonts w:ascii="Corbel" w:hAnsi="Corbel" w:cs="Arial"/>
                <w:sz w:val="22"/>
                <w:szCs w:val="22"/>
              </w:rPr>
            </w:pPr>
          </w:p>
        </w:tc>
      </w:tr>
      <w:tr w:rsidRPr="00966660" w:rsidR="003D373D" w:rsidTr="1DF11CB6" w14:paraId="54C1700B" w14:textId="77777777">
        <w:tc>
          <w:tcPr>
            <w:tcW w:w="9305" w:type="dxa"/>
            <w:gridSpan w:val="5"/>
            <w:shd w:val="clear" w:color="auto" w:fill="BFBFBF" w:themeFill="background1" w:themeFillShade="BF"/>
          </w:tcPr>
          <w:p w:rsidRPr="00966660" w:rsidR="003D373D" w:rsidP="00C77B1F" w:rsidRDefault="003D373D" w14:paraId="6470C1A3" w14:textId="1923BD98">
            <w:pPr>
              <w:spacing w:after="120" w:line="240" w:lineRule="auto"/>
              <w:ind w:left="191"/>
              <w:jc w:val="center"/>
              <w:rPr>
                <w:rFonts w:ascii="Corbel" w:hAnsi="Corbel" w:cs="Arial"/>
                <w:sz w:val="22"/>
                <w:szCs w:val="22"/>
              </w:rPr>
            </w:pPr>
            <w:r w:rsidRPr="00966660">
              <w:rPr>
                <w:rFonts w:ascii="Corbel" w:hAnsi="Corbel" w:cs="Arial"/>
                <w:b/>
                <w:bCs/>
                <w:sz w:val="22"/>
                <w:szCs w:val="22"/>
              </w:rPr>
              <w:t>Governance</w:t>
            </w:r>
          </w:p>
        </w:tc>
      </w:tr>
      <w:tr w:rsidRPr="00966660" w:rsidR="003D373D" w:rsidTr="00750751" w14:paraId="5AC4D001" w14:textId="3C3105A3">
        <w:tc>
          <w:tcPr>
            <w:tcW w:w="710" w:type="dxa"/>
          </w:tcPr>
          <w:p w:rsidRPr="00966660" w:rsidR="00BE294D" w:rsidP="003D373D" w:rsidRDefault="0031023A" w14:paraId="7A64783C" w14:textId="0EF87C38">
            <w:pPr>
              <w:spacing w:after="120" w:line="240" w:lineRule="auto"/>
              <w:jc w:val="center"/>
              <w:rPr>
                <w:rFonts w:ascii="Corbel" w:hAnsi="Corbel" w:cs="Arial"/>
                <w:sz w:val="22"/>
                <w:szCs w:val="22"/>
              </w:rPr>
            </w:pPr>
            <w:r w:rsidRPr="00966660">
              <w:rPr>
                <w:rFonts w:ascii="Corbel" w:hAnsi="Corbel" w:cs="Arial"/>
                <w:sz w:val="22"/>
                <w:szCs w:val="22"/>
              </w:rPr>
              <w:t>11.</w:t>
            </w:r>
            <w:r w:rsidR="00EF04C5">
              <w:rPr>
                <w:rFonts w:ascii="Corbel" w:hAnsi="Corbel" w:cs="Arial"/>
                <w:sz w:val="22"/>
                <w:szCs w:val="22"/>
              </w:rPr>
              <w:t>15</w:t>
            </w:r>
          </w:p>
        </w:tc>
        <w:tc>
          <w:tcPr>
            <w:tcW w:w="879" w:type="dxa"/>
          </w:tcPr>
          <w:p w:rsidRPr="00966660" w:rsidR="00BE294D" w:rsidP="00E84AE1" w:rsidRDefault="00CF12DF" w14:paraId="36BCAF1E" w14:textId="55F5121B">
            <w:pPr>
              <w:spacing w:after="120" w:line="240" w:lineRule="auto"/>
              <w:jc w:val="center"/>
              <w:rPr>
                <w:rFonts w:ascii="Corbel" w:hAnsi="Corbel" w:cs="Arial"/>
                <w:sz w:val="22"/>
                <w:szCs w:val="22"/>
              </w:rPr>
            </w:pPr>
            <w:r w:rsidRPr="00966660">
              <w:rPr>
                <w:rFonts w:ascii="Corbel" w:hAnsi="Corbel" w:cs="Arial"/>
                <w:sz w:val="22"/>
                <w:szCs w:val="22"/>
              </w:rPr>
              <w:t>3</w:t>
            </w:r>
          </w:p>
        </w:tc>
        <w:tc>
          <w:tcPr>
            <w:tcW w:w="5824" w:type="dxa"/>
          </w:tcPr>
          <w:p w:rsidRPr="003243B1" w:rsidR="00B371C7" w:rsidP="00316C39" w:rsidRDefault="00BE294D" w14:paraId="09E8FFDB" w14:textId="18B22AF8">
            <w:pPr>
              <w:spacing w:after="120" w:line="240" w:lineRule="auto"/>
              <w:rPr>
                <w:rFonts w:ascii="Corbel" w:hAnsi="Corbel" w:cs="Arial"/>
                <w:b/>
                <w:bCs/>
                <w:sz w:val="22"/>
                <w:szCs w:val="22"/>
              </w:rPr>
            </w:pPr>
            <w:r w:rsidRPr="003243B1">
              <w:rPr>
                <w:rFonts w:ascii="Corbel" w:hAnsi="Corbel" w:cs="Arial"/>
                <w:b/>
                <w:bCs/>
                <w:sz w:val="22"/>
                <w:szCs w:val="22"/>
              </w:rPr>
              <w:t xml:space="preserve">Minutes of the </w:t>
            </w:r>
            <w:r w:rsidRPr="003243B1" w:rsidR="00BC786E">
              <w:rPr>
                <w:rFonts w:ascii="Corbel" w:hAnsi="Corbel" w:cs="Arial"/>
                <w:b/>
                <w:bCs/>
                <w:sz w:val="22"/>
                <w:szCs w:val="22"/>
              </w:rPr>
              <w:t>previous</w:t>
            </w:r>
            <w:r w:rsidRPr="003243B1">
              <w:rPr>
                <w:rFonts w:ascii="Corbel" w:hAnsi="Corbel" w:cs="Arial"/>
                <w:b/>
                <w:bCs/>
                <w:sz w:val="22"/>
                <w:szCs w:val="22"/>
              </w:rPr>
              <w:t xml:space="preserve"> meeting</w:t>
            </w:r>
          </w:p>
          <w:p w:rsidR="00257561" w:rsidP="00316C39" w:rsidRDefault="002F5345" w14:paraId="266E9027" w14:textId="77777777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371C7">
              <w:rPr>
                <w:rFonts w:asciiTheme="minorHAnsi" w:hAnsiTheme="minorHAnsi" w:cstheme="minorHAnsi"/>
                <w:sz w:val="22"/>
                <w:szCs w:val="22"/>
              </w:rPr>
              <w:t>Minutes approved.</w:t>
            </w:r>
          </w:p>
          <w:p w:rsidRPr="00B371C7" w:rsidR="003243B1" w:rsidP="00316C39" w:rsidRDefault="003243B1" w14:paraId="7F96E464" w14:textId="207B6FFC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38" w:type="dxa"/>
          </w:tcPr>
          <w:p w:rsidRPr="00966660" w:rsidR="00BE294D" w:rsidP="00C77B1F" w:rsidRDefault="00F978F6" w14:paraId="475CDD6E" w14:textId="05D162BF">
            <w:pPr>
              <w:spacing w:after="120" w:line="240" w:lineRule="auto"/>
              <w:jc w:val="center"/>
              <w:rPr>
                <w:rFonts w:ascii="Corbel" w:hAnsi="Corbel" w:cs="Arial"/>
                <w:sz w:val="22"/>
                <w:szCs w:val="22"/>
              </w:rPr>
            </w:pPr>
            <w:r>
              <w:rPr>
                <w:rFonts w:ascii="Corbel" w:hAnsi="Corbel" w:cs="Arial"/>
                <w:sz w:val="22"/>
                <w:szCs w:val="22"/>
              </w:rPr>
              <w:t>GMG</w:t>
            </w:r>
          </w:p>
        </w:tc>
        <w:tc>
          <w:tcPr>
            <w:tcW w:w="854" w:type="dxa"/>
          </w:tcPr>
          <w:p w:rsidRPr="00966660" w:rsidR="00BE294D" w:rsidP="003D373D" w:rsidRDefault="00BE294D" w14:paraId="3FB2155B" w14:textId="4EE8DC7F">
            <w:pPr>
              <w:spacing w:after="120" w:line="240" w:lineRule="auto"/>
              <w:ind w:left="191"/>
              <w:jc w:val="center"/>
              <w:rPr>
                <w:rFonts w:ascii="Corbel" w:hAnsi="Corbel" w:cs="Arial"/>
                <w:sz w:val="22"/>
                <w:szCs w:val="22"/>
              </w:rPr>
            </w:pPr>
          </w:p>
        </w:tc>
      </w:tr>
      <w:tr w:rsidRPr="00966660" w:rsidR="003D373D" w:rsidTr="00750751" w14:paraId="51836225" w14:textId="2DEA276A">
        <w:tc>
          <w:tcPr>
            <w:tcW w:w="710" w:type="dxa"/>
          </w:tcPr>
          <w:p w:rsidRPr="00966660" w:rsidR="00BE294D" w:rsidP="003D373D" w:rsidRDefault="0031023A" w14:paraId="00B46CB8" w14:textId="1301A6FA">
            <w:pPr>
              <w:spacing w:after="120" w:line="240" w:lineRule="auto"/>
              <w:jc w:val="center"/>
              <w:rPr>
                <w:rFonts w:ascii="Corbel" w:hAnsi="Corbel" w:cs="Arial"/>
                <w:sz w:val="22"/>
                <w:szCs w:val="22"/>
              </w:rPr>
            </w:pPr>
            <w:r w:rsidRPr="00966660">
              <w:rPr>
                <w:rFonts w:ascii="Corbel" w:hAnsi="Corbel" w:cs="Arial"/>
                <w:sz w:val="22"/>
                <w:szCs w:val="22"/>
              </w:rPr>
              <w:t>11:</w:t>
            </w:r>
            <w:r w:rsidR="00EF04C5">
              <w:rPr>
                <w:rFonts w:ascii="Corbel" w:hAnsi="Corbel" w:cs="Arial"/>
                <w:sz w:val="22"/>
                <w:szCs w:val="22"/>
              </w:rPr>
              <w:t>20</w:t>
            </w:r>
          </w:p>
        </w:tc>
        <w:tc>
          <w:tcPr>
            <w:tcW w:w="879" w:type="dxa"/>
          </w:tcPr>
          <w:p w:rsidRPr="00966660" w:rsidR="00BE294D" w:rsidP="00E84AE1" w:rsidRDefault="00CF12DF" w14:paraId="4B6CA3FC" w14:textId="4C74BF8B">
            <w:pPr>
              <w:spacing w:after="120" w:line="240" w:lineRule="auto"/>
              <w:jc w:val="center"/>
              <w:rPr>
                <w:rFonts w:ascii="Corbel" w:hAnsi="Corbel" w:cs="Arial"/>
                <w:sz w:val="22"/>
                <w:szCs w:val="22"/>
              </w:rPr>
            </w:pPr>
            <w:r w:rsidRPr="00966660">
              <w:rPr>
                <w:rFonts w:ascii="Corbel" w:hAnsi="Corbel" w:cs="Arial"/>
                <w:sz w:val="22"/>
                <w:szCs w:val="22"/>
              </w:rPr>
              <w:t>4</w:t>
            </w:r>
          </w:p>
        </w:tc>
        <w:tc>
          <w:tcPr>
            <w:tcW w:w="5824" w:type="dxa"/>
          </w:tcPr>
          <w:p w:rsidRPr="003243B1" w:rsidR="00237B56" w:rsidP="00AB5659" w:rsidRDefault="00BE294D" w14:paraId="399E9D01" w14:textId="77777777">
            <w:pPr>
              <w:spacing w:after="120" w:line="240" w:lineRule="auto"/>
              <w:rPr>
                <w:rFonts w:ascii="Corbel" w:hAnsi="Corbel" w:cs="Arial"/>
                <w:b/>
                <w:bCs/>
                <w:sz w:val="22"/>
                <w:szCs w:val="22"/>
              </w:rPr>
            </w:pPr>
            <w:r w:rsidRPr="003243B1">
              <w:rPr>
                <w:rFonts w:ascii="Corbel" w:hAnsi="Corbel" w:cs="Arial"/>
                <w:b/>
                <w:bCs/>
                <w:sz w:val="22"/>
                <w:szCs w:val="22"/>
              </w:rPr>
              <w:t xml:space="preserve">AOCB including Record of Conflicts of Interest </w:t>
            </w:r>
          </w:p>
          <w:p w:rsidRPr="00F74318" w:rsidR="002F5345" w:rsidP="00AB5659" w:rsidRDefault="001A72BB" w14:paraId="5F925AE6" w14:textId="19BDA33B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46318C69">
              <w:rPr>
                <w:rFonts w:ascii="Corbel" w:hAnsi="Corbel" w:cs="Arial"/>
                <w:sz w:val="22"/>
                <w:szCs w:val="22"/>
              </w:rPr>
              <w:t>GMG</w:t>
            </w:r>
            <w:r>
              <w:rPr>
                <w:rFonts w:ascii="Corbel" w:hAnsi="Corbel" w:cs="Arial"/>
                <w:sz w:val="22"/>
                <w:szCs w:val="22"/>
              </w:rPr>
              <w:t xml:space="preserve"> </w:t>
            </w:r>
            <w:r w:rsidR="008329E1">
              <w:rPr>
                <w:rFonts w:ascii="Corbel" w:hAnsi="Corbel" w:cs="Arial"/>
                <w:sz w:val="22"/>
                <w:szCs w:val="22"/>
              </w:rPr>
              <w:t xml:space="preserve">is Chief Executive of </w:t>
            </w:r>
            <w:r w:rsidRPr="3A9A75E9">
              <w:rPr>
                <w:rFonts w:ascii="Corbel" w:hAnsi="Corbel" w:cs="Arial"/>
                <w:sz w:val="22"/>
                <w:szCs w:val="22"/>
              </w:rPr>
              <w:t>Archaeology</w:t>
            </w:r>
            <w:r>
              <w:rPr>
                <w:rFonts w:ascii="Corbel" w:hAnsi="Corbel" w:cs="Arial"/>
                <w:sz w:val="22"/>
                <w:szCs w:val="22"/>
              </w:rPr>
              <w:t xml:space="preserve"> </w:t>
            </w:r>
            <w:r w:rsidRPr="00F74318">
              <w:rPr>
                <w:rFonts w:asciiTheme="minorHAnsi" w:hAnsiTheme="minorHAnsi" w:cstheme="minorHAnsi"/>
                <w:sz w:val="22"/>
                <w:szCs w:val="22"/>
              </w:rPr>
              <w:t>Scotland</w:t>
            </w:r>
            <w:r w:rsidR="007A73F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Pr="00F74318" w:rsidR="008329E1" w:rsidP="00AB5659" w:rsidRDefault="008329E1" w14:paraId="4ED6B435" w14:textId="041AE433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74318">
              <w:rPr>
                <w:rFonts w:asciiTheme="minorHAnsi" w:hAnsiTheme="minorHAnsi" w:cstheme="minorHAnsi"/>
                <w:sz w:val="22"/>
                <w:szCs w:val="22"/>
              </w:rPr>
              <w:t>Due to GMG new role as chair, he is stepping back as Aim 4 lead and is replaced by Jane Millar (Learning Manager at Archaeology Scotland).</w:t>
            </w:r>
          </w:p>
          <w:p w:rsidRPr="00966660" w:rsidR="009006C2" w:rsidP="00AB5659" w:rsidRDefault="009006C2" w14:paraId="07F15CD7" w14:textId="1F6F1ADC">
            <w:pPr>
              <w:spacing w:after="120" w:line="240" w:lineRule="auto"/>
              <w:rPr>
                <w:rFonts w:ascii="Corbel" w:hAnsi="Corbel" w:cs="Arial"/>
                <w:sz w:val="22"/>
                <w:szCs w:val="22"/>
              </w:rPr>
            </w:pPr>
          </w:p>
        </w:tc>
        <w:tc>
          <w:tcPr>
            <w:tcW w:w="1038" w:type="dxa"/>
          </w:tcPr>
          <w:p w:rsidRPr="00966660" w:rsidR="00BE294D" w:rsidP="00C77B1F" w:rsidRDefault="00F978F6" w14:paraId="4778C7AF" w14:textId="6CB86122">
            <w:pPr>
              <w:spacing w:after="120" w:line="240" w:lineRule="auto"/>
              <w:jc w:val="center"/>
              <w:rPr>
                <w:rFonts w:ascii="Corbel" w:hAnsi="Corbel" w:cs="Arial"/>
                <w:sz w:val="22"/>
                <w:szCs w:val="22"/>
              </w:rPr>
            </w:pPr>
            <w:r>
              <w:rPr>
                <w:rFonts w:ascii="Corbel" w:hAnsi="Corbel" w:cs="Arial"/>
                <w:sz w:val="22"/>
                <w:szCs w:val="22"/>
              </w:rPr>
              <w:t>GMG</w:t>
            </w:r>
          </w:p>
        </w:tc>
        <w:tc>
          <w:tcPr>
            <w:tcW w:w="854" w:type="dxa"/>
          </w:tcPr>
          <w:p w:rsidRPr="00966660" w:rsidR="00BE294D" w:rsidP="003D373D" w:rsidRDefault="00BE294D" w14:paraId="0AF6E1CE" w14:textId="44EACEA0">
            <w:pPr>
              <w:spacing w:after="120" w:line="240" w:lineRule="auto"/>
              <w:ind w:left="191"/>
              <w:jc w:val="center"/>
              <w:rPr>
                <w:rFonts w:ascii="Corbel" w:hAnsi="Corbel" w:cs="Arial"/>
                <w:sz w:val="22"/>
                <w:szCs w:val="22"/>
              </w:rPr>
            </w:pPr>
          </w:p>
        </w:tc>
      </w:tr>
      <w:tr w:rsidRPr="00966660" w:rsidR="003D373D" w:rsidTr="00750751" w14:paraId="0701861B" w14:textId="3C415C93">
        <w:tc>
          <w:tcPr>
            <w:tcW w:w="710" w:type="dxa"/>
          </w:tcPr>
          <w:p w:rsidRPr="00966660" w:rsidR="00BE294D" w:rsidP="00F8112A" w:rsidRDefault="004C1281" w14:paraId="49DC45F1" w14:textId="723E07CB">
            <w:pPr>
              <w:spacing w:after="120" w:line="240" w:lineRule="auto"/>
              <w:rPr>
                <w:rFonts w:ascii="Corbel" w:hAnsi="Corbel" w:cs="Arial"/>
                <w:sz w:val="22"/>
                <w:szCs w:val="22"/>
              </w:rPr>
            </w:pPr>
            <w:r>
              <w:rPr>
                <w:rFonts w:ascii="Corbel" w:hAnsi="Corbel" w:cs="Arial"/>
                <w:sz w:val="22"/>
                <w:szCs w:val="22"/>
              </w:rPr>
              <w:t>11:</w:t>
            </w:r>
            <w:r w:rsidR="006D2187">
              <w:rPr>
                <w:rFonts w:ascii="Corbel" w:hAnsi="Corbel" w:cs="Arial"/>
                <w:sz w:val="22"/>
                <w:szCs w:val="22"/>
              </w:rPr>
              <w:t>25</w:t>
            </w:r>
          </w:p>
        </w:tc>
        <w:tc>
          <w:tcPr>
            <w:tcW w:w="879" w:type="dxa"/>
          </w:tcPr>
          <w:p w:rsidRPr="00966660" w:rsidR="00BE294D" w:rsidP="00E84AE1" w:rsidRDefault="00CF12DF" w14:paraId="38590E91" w14:textId="3294425C">
            <w:pPr>
              <w:spacing w:after="120" w:line="240" w:lineRule="auto"/>
              <w:jc w:val="center"/>
              <w:rPr>
                <w:rFonts w:ascii="Corbel" w:hAnsi="Corbel" w:cs="Arial"/>
                <w:sz w:val="22"/>
                <w:szCs w:val="22"/>
              </w:rPr>
            </w:pPr>
            <w:r w:rsidRPr="00966660">
              <w:rPr>
                <w:rFonts w:ascii="Corbel" w:hAnsi="Corbel" w:cs="Arial"/>
                <w:sz w:val="22"/>
                <w:szCs w:val="22"/>
              </w:rPr>
              <w:t>5</w:t>
            </w:r>
          </w:p>
        </w:tc>
        <w:tc>
          <w:tcPr>
            <w:tcW w:w="5824" w:type="dxa"/>
          </w:tcPr>
          <w:p w:rsidRPr="003243B1" w:rsidR="00BE294D" w:rsidP="00316C39" w:rsidRDefault="00BE294D" w14:paraId="7DDF765A" w14:textId="77777777">
            <w:pPr>
              <w:spacing w:after="120" w:line="240" w:lineRule="auto"/>
              <w:rPr>
                <w:rFonts w:ascii="Corbel" w:hAnsi="Corbel" w:cs="Arial"/>
                <w:b/>
                <w:bCs/>
                <w:sz w:val="22"/>
                <w:szCs w:val="22"/>
              </w:rPr>
            </w:pPr>
            <w:r w:rsidRPr="003243B1">
              <w:rPr>
                <w:rFonts w:ascii="Corbel" w:hAnsi="Corbel" w:cs="Arial"/>
                <w:b/>
                <w:bCs/>
                <w:sz w:val="22"/>
                <w:szCs w:val="22"/>
              </w:rPr>
              <w:t>Matters arising</w:t>
            </w:r>
            <w:r w:rsidRPr="003243B1" w:rsidR="00420513">
              <w:rPr>
                <w:rFonts w:ascii="Corbel" w:hAnsi="Corbel" w:cs="Arial"/>
                <w:b/>
                <w:bCs/>
                <w:sz w:val="22"/>
                <w:szCs w:val="22"/>
              </w:rPr>
              <w:t>: Actions from last meeting</w:t>
            </w:r>
          </w:p>
          <w:p w:rsidR="00D9618D" w:rsidP="00316C39" w:rsidRDefault="00236898" w14:paraId="382A3983" w14:textId="67A2DB47">
            <w:pPr>
              <w:spacing w:after="120" w:line="240" w:lineRule="auto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SC </w:t>
            </w:r>
            <w:r w:rsidR="00773E8E">
              <w:rPr>
                <w:rFonts w:cs="Calibri"/>
                <w:sz w:val="22"/>
                <w:szCs w:val="22"/>
              </w:rPr>
              <w:t xml:space="preserve">is no longer working in the commercial sector and AH is </w:t>
            </w:r>
            <w:r w:rsidR="00F74318">
              <w:rPr>
                <w:rFonts w:cs="Calibri"/>
                <w:sz w:val="22"/>
                <w:szCs w:val="22"/>
              </w:rPr>
              <w:t xml:space="preserve">stepping back as </w:t>
            </w:r>
            <w:r w:rsidR="00AD6FF6">
              <w:rPr>
                <w:rFonts w:cs="Calibri"/>
                <w:sz w:val="22"/>
                <w:szCs w:val="22"/>
              </w:rPr>
              <w:t>chair</w:t>
            </w:r>
            <w:r w:rsidR="00767EF9">
              <w:rPr>
                <w:rFonts w:cs="Calibri"/>
                <w:sz w:val="22"/>
                <w:szCs w:val="22"/>
              </w:rPr>
              <w:t>,</w:t>
            </w:r>
            <w:r w:rsidR="00515888">
              <w:rPr>
                <w:rFonts w:cs="Calibri"/>
                <w:sz w:val="22"/>
                <w:szCs w:val="22"/>
              </w:rPr>
              <w:t xml:space="preserve"> the committee will</w:t>
            </w:r>
            <w:r w:rsidR="00773E8E">
              <w:rPr>
                <w:rFonts w:cs="Calibri"/>
                <w:sz w:val="22"/>
                <w:szCs w:val="22"/>
              </w:rPr>
              <w:t xml:space="preserve"> need to advertise for a</w:t>
            </w:r>
            <w:r w:rsidR="001A273F">
              <w:rPr>
                <w:rFonts w:cs="Calibri"/>
                <w:sz w:val="22"/>
                <w:szCs w:val="22"/>
              </w:rPr>
              <w:t>t least one</w:t>
            </w:r>
            <w:r w:rsidR="00773E8E">
              <w:rPr>
                <w:rFonts w:cs="Calibri"/>
                <w:sz w:val="22"/>
                <w:szCs w:val="22"/>
              </w:rPr>
              <w:t xml:space="preserve"> new </w:t>
            </w:r>
            <w:r w:rsidR="00253EBD">
              <w:rPr>
                <w:rFonts w:cs="Calibri"/>
                <w:sz w:val="22"/>
                <w:szCs w:val="22"/>
              </w:rPr>
              <w:t>C</w:t>
            </w:r>
            <w:r w:rsidR="00773E8E">
              <w:rPr>
                <w:rFonts w:cs="Calibri"/>
                <w:sz w:val="22"/>
                <w:szCs w:val="22"/>
              </w:rPr>
              <w:t>ommercial rep</w:t>
            </w:r>
            <w:r w:rsidR="003B3F20">
              <w:rPr>
                <w:rFonts w:cs="Calibri"/>
                <w:sz w:val="22"/>
                <w:szCs w:val="22"/>
              </w:rPr>
              <w:t>resentative</w:t>
            </w:r>
            <w:r w:rsidR="001A273F">
              <w:rPr>
                <w:rFonts w:cs="Calibri"/>
                <w:sz w:val="22"/>
                <w:szCs w:val="22"/>
              </w:rPr>
              <w:t>.</w:t>
            </w:r>
          </w:p>
          <w:p w:rsidR="001A273F" w:rsidP="00316C39" w:rsidRDefault="00274752" w14:paraId="63B16B64" w14:textId="4F78B2DF">
            <w:pPr>
              <w:spacing w:after="120" w:line="240" w:lineRule="auto"/>
              <w:rPr>
                <w:rFonts w:cs="Calibri"/>
                <w:sz w:val="22"/>
                <w:szCs w:val="22"/>
              </w:rPr>
            </w:pPr>
            <w:r w:rsidRPr="00274752">
              <w:rPr>
                <w:rFonts w:cs="Calibri"/>
                <w:sz w:val="22"/>
                <w:szCs w:val="22"/>
              </w:rPr>
              <w:t>SC keen</w:t>
            </w:r>
            <w:r w:rsidR="00A22CA0">
              <w:rPr>
                <w:rFonts w:cs="Calibri"/>
                <w:sz w:val="22"/>
                <w:szCs w:val="22"/>
              </w:rPr>
              <w:t xml:space="preserve"> to </w:t>
            </w:r>
            <w:r w:rsidRPr="00274752">
              <w:rPr>
                <w:rFonts w:cs="Calibri"/>
                <w:sz w:val="22"/>
                <w:szCs w:val="22"/>
              </w:rPr>
              <w:t xml:space="preserve">stay </w:t>
            </w:r>
            <w:r w:rsidR="00A22CA0">
              <w:rPr>
                <w:rFonts w:cs="Calibri"/>
                <w:sz w:val="22"/>
                <w:szCs w:val="22"/>
              </w:rPr>
              <w:t xml:space="preserve">on the committee </w:t>
            </w:r>
            <w:r w:rsidRPr="00274752">
              <w:rPr>
                <w:rFonts w:cs="Calibri"/>
                <w:sz w:val="22"/>
                <w:szCs w:val="22"/>
              </w:rPr>
              <w:t>in a new capacity</w:t>
            </w:r>
            <w:r>
              <w:rPr>
                <w:rFonts w:cs="Calibri"/>
                <w:sz w:val="22"/>
                <w:szCs w:val="22"/>
              </w:rPr>
              <w:t xml:space="preserve"> </w:t>
            </w:r>
            <w:r w:rsidR="00A22CA0">
              <w:rPr>
                <w:rFonts w:cs="Calibri"/>
                <w:sz w:val="22"/>
                <w:szCs w:val="22"/>
              </w:rPr>
              <w:t>if possible.</w:t>
            </w:r>
          </w:p>
          <w:p w:rsidRPr="001266CA" w:rsidR="00A22CA0" w:rsidP="00316C39" w:rsidRDefault="00A22CA0" w14:paraId="15895058" w14:textId="3AD03F94">
            <w:pPr>
              <w:spacing w:after="120" w:line="240" w:lineRule="auto"/>
              <w:rPr>
                <w:rFonts w:cs="Calibri"/>
                <w:b/>
                <w:bCs/>
                <w:sz w:val="22"/>
                <w:szCs w:val="22"/>
              </w:rPr>
            </w:pPr>
            <w:r w:rsidRPr="001266CA">
              <w:rPr>
                <w:rFonts w:cs="Calibri"/>
                <w:b/>
                <w:bCs/>
                <w:sz w:val="22"/>
                <w:szCs w:val="22"/>
              </w:rPr>
              <w:t>A</w:t>
            </w:r>
            <w:r w:rsidR="00165BB9">
              <w:rPr>
                <w:rFonts w:cs="Calibri"/>
                <w:b/>
                <w:bCs/>
                <w:sz w:val="22"/>
                <w:szCs w:val="22"/>
              </w:rPr>
              <w:t>ction</w:t>
            </w:r>
            <w:r w:rsidRPr="001266CA">
              <w:rPr>
                <w:rFonts w:cs="Calibri"/>
                <w:b/>
                <w:bCs/>
                <w:sz w:val="22"/>
                <w:szCs w:val="22"/>
              </w:rPr>
              <w:t xml:space="preserve">: </w:t>
            </w:r>
            <w:r w:rsidRPr="001266CA" w:rsidR="001266CA">
              <w:rPr>
                <w:rFonts w:cs="Calibri"/>
                <w:b/>
                <w:bCs/>
                <w:sz w:val="22"/>
                <w:szCs w:val="22"/>
              </w:rPr>
              <w:t>Check if there is a mechanism to keep/co</w:t>
            </w:r>
            <w:r w:rsidRPr="001266CA" w:rsidR="00E65A13">
              <w:rPr>
                <w:rFonts w:cs="Calibri"/>
                <w:b/>
                <w:bCs/>
                <w:sz w:val="22"/>
                <w:szCs w:val="22"/>
              </w:rPr>
              <w:t>-</w:t>
            </w:r>
            <w:r w:rsidRPr="001266CA" w:rsidR="001266CA">
              <w:rPr>
                <w:rFonts w:cs="Calibri"/>
                <w:b/>
                <w:bCs/>
                <w:sz w:val="22"/>
                <w:szCs w:val="22"/>
              </w:rPr>
              <w:t>opt SC onto the committee</w:t>
            </w:r>
            <w:r w:rsidR="00C13104">
              <w:rPr>
                <w:rFonts w:cs="Calibri"/>
                <w:b/>
                <w:bCs/>
                <w:sz w:val="22"/>
                <w:szCs w:val="22"/>
              </w:rPr>
              <w:t xml:space="preserve"> (KO)</w:t>
            </w:r>
          </w:p>
          <w:p w:rsidR="00FB48D1" w:rsidP="00316C39" w:rsidRDefault="001266CA" w14:paraId="540381C6" w14:textId="20151F02">
            <w:pPr>
              <w:spacing w:after="120" w:line="240" w:lineRule="auto"/>
              <w:rPr>
                <w:rFonts w:ascii="Corbel" w:hAnsi="Corbel" w:cs="Arial"/>
                <w:sz w:val="22"/>
                <w:szCs w:val="22"/>
              </w:rPr>
            </w:pPr>
            <w:r>
              <w:rPr>
                <w:rFonts w:ascii="Corbel" w:hAnsi="Corbel" w:cs="Arial"/>
                <w:sz w:val="22"/>
                <w:szCs w:val="22"/>
              </w:rPr>
              <w:lastRenderedPageBreak/>
              <w:t xml:space="preserve">Also need to advertise for a </w:t>
            </w:r>
            <w:r w:rsidR="00253EBD">
              <w:rPr>
                <w:rFonts w:ascii="Corbel" w:hAnsi="Corbel" w:cs="Arial"/>
                <w:sz w:val="22"/>
                <w:szCs w:val="22"/>
              </w:rPr>
              <w:t>U</w:t>
            </w:r>
            <w:r>
              <w:rPr>
                <w:rFonts w:ascii="Corbel" w:hAnsi="Corbel" w:cs="Arial"/>
                <w:sz w:val="22"/>
                <w:szCs w:val="22"/>
              </w:rPr>
              <w:t>niversity</w:t>
            </w:r>
            <w:r w:rsidR="00253EBD">
              <w:rPr>
                <w:rFonts w:ascii="Corbel" w:hAnsi="Corbel" w:cs="Arial"/>
                <w:sz w:val="22"/>
                <w:szCs w:val="22"/>
              </w:rPr>
              <w:t xml:space="preserve"> and a Marine</w:t>
            </w:r>
            <w:r>
              <w:rPr>
                <w:rFonts w:ascii="Corbel" w:hAnsi="Corbel" w:cs="Arial"/>
                <w:sz w:val="22"/>
                <w:szCs w:val="22"/>
              </w:rPr>
              <w:t xml:space="preserve"> rep</w:t>
            </w:r>
            <w:r w:rsidR="003B3F20">
              <w:rPr>
                <w:rFonts w:ascii="Corbel" w:hAnsi="Corbel" w:cs="Arial"/>
                <w:sz w:val="22"/>
                <w:szCs w:val="22"/>
              </w:rPr>
              <w:t>resentative</w:t>
            </w:r>
            <w:r>
              <w:rPr>
                <w:rFonts w:ascii="Corbel" w:hAnsi="Corbel" w:cs="Arial"/>
                <w:sz w:val="22"/>
                <w:szCs w:val="22"/>
              </w:rPr>
              <w:t>.</w:t>
            </w:r>
          </w:p>
          <w:p w:rsidRPr="00165BB9" w:rsidR="00165BB9" w:rsidP="00316C39" w:rsidRDefault="00165BB9" w14:paraId="6ABB20DA" w14:textId="77357D93">
            <w:pPr>
              <w:spacing w:after="120" w:line="240" w:lineRule="auto"/>
              <w:rPr>
                <w:rFonts w:ascii="Corbel" w:hAnsi="Corbel" w:cs="Arial"/>
                <w:b/>
                <w:bCs/>
                <w:sz w:val="22"/>
                <w:szCs w:val="22"/>
              </w:rPr>
            </w:pPr>
            <w:r w:rsidRPr="00165BB9">
              <w:rPr>
                <w:rFonts w:ascii="Corbel" w:hAnsi="Corbel" w:cs="Arial"/>
                <w:b/>
                <w:bCs/>
                <w:sz w:val="22"/>
                <w:szCs w:val="22"/>
              </w:rPr>
              <w:t>Action: Advertise for vacant committee positions</w:t>
            </w:r>
          </w:p>
          <w:p w:rsidR="00165BB9" w:rsidP="00316C39" w:rsidRDefault="00165BB9" w14:paraId="4CBB1F98" w14:textId="77777777">
            <w:pPr>
              <w:spacing w:after="120" w:line="240" w:lineRule="auto"/>
              <w:rPr>
                <w:rFonts w:ascii="Corbel" w:hAnsi="Corbel" w:cs="Arial"/>
                <w:sz w:val="22"/>
                <w:szCs w:val="22"/>
              </w:rPr>
            </w:pPr>
          </w:p>
          <w:p w:rsidR="003F2F49" w:rsidP="00316C39" w:rsidRDefault="00632868" w14:paraId="18FC3413" w14:textId="1E70431A">
            <w:pPr>
              <w:spacing w:after="120" w:line="240" w:lineRule="auto"/>
              <w:rPr>
                <w:rFonts w:ascii="Corbel" w:hAnsi="Corbel" w:cs="Arial"/>
                <w:sz w:val="22"/>
                <w:szCs w:val="22"/>
              </w:rPr>
            </w:pPr>
            <w:r>
              <w:rPr>
                <w:rFonts w:ascii="Corbel" w:hAnsi="Corbel" w:cs="Arial"/>
                <w:sz w:val="22"/>
                <w:szCs w:val="22"/>
              </w:rPr>
              <w:t xml:space="preserve">LB provides an update on the </w:t>
            </w:r>
            <w:r w:rsidR="001D2311">
              <w:rPr>
                <w:rFonts w:ascii="Corbel" w:hAnsi="Corbel" w:cs="Arial"/>
                <w:sz w:val="22"/>
                <w:szCs w:val="22"/>
              </w:rPr>
              <w:t>ELT</w:t>
            </w:r>
            <w:r w:rsidR="0056088D">
              <w:rPr>
                <w:rFonts w:ascii="Corbel" w:hAnsi="Corbel" w:cs="Arial"/>
                <w:sz w:val="22"/>
                <w:szCs w:val="22"/>
              </w:rPr>
              <w:t xml:space="preserve"> (Executive Leadership Team)</w:t>
            </w:r>
            <w:r w:rsidR="001D2311">
              <w:rPr>
                <w:rFonts w:ascii="Corbel" w:hAnsi="Corbel" w:cs="Arial"/>
                <w:sz w:val="22"/>
                <w:szCs w:val="22"/>
              </w:rPr>
              <w:t xml:space="preserve"> paper</w:t>
            </w:r>
            <w:r w:rsidR="002C19A5">
              <w:rPr>
                <w:rFonts w:ascii="Corbel" w:hAnsi="Corbel" w:cs="Arial"/>
                <w:sz w:val="22"/>
                <w:szCs w:val="22"/>
              </w:rPr>
              <w:t>,</w:t>
            </w:r>
            <w:r w:rsidR="00B1718A">
              <w:rPr>
                <w:rFonts w:ascii="Corbel" w:hAnsi="Corbel" w:cs="Arial"/>
                <w:sz w:val="22"/>
                <w:szCs w:val="22"/>
              </w:rPr>
              <w:t xml:space="preserve"> which </w:t>
            </w:r>
            <w:r w:rsidRPr="00B1718A" w:rsidR="00B1718A">
              <w:rPr>
                <w:rFonts w:ascii="Corbel" w:hAnsi="Corbel" w:cs="Arial"/>
                <w:sz w:val="22"/>
                <w:szCs w:val="22"/>
              </w:rPr>
              <w:t>will inform HES involvement with the strategy going forward</w:t>
            </w:r>
            <w:r w:rsidR="005A4E34">
              <w:rPr>
                <w:rFonts w:ascii="Corbel" w:hAnsi="Corbel" w:cs="Arial"/>
                <w:sz w:val="22"/>
                <w:szCs w:val="22"/>
              </w:rPr>
              <w:t>.</w:t>
            </w:r>
          </w:p>
          <w:p w:rsidR="00A260ED" w:rsidP="00316C39" w:rsidRDefault="006654DC" w14:paraId="69C0AD4B" w14:textId="21B3C000">
            <w:pPr>
              <w:spacing w:after="120" w:line="240" w:lineRule="auto"/>
              <w:rPr>
                <w:rFonts w:ascii="Corbel" w:hAnsi="Corbel" w:cs="Arial"/>
                <w:sz w:val="22"/>
                <w:szCs w:val="22"/>
              </w:rPr>
            </w:pPr>
            <w:r w:rsidRPr="006654DC">
              <w:rPr>
                <w:rFonts w:cs="Calibri"/>
                <w:sz w:val="22"/>
                <w:szCs w:val="22"/>
              </w:rPr>
              <w:t>With regards to the SAS2 consultation, the aim leads</w:t>
            </w:r>
            <w:r w:rsidRPr="006654DC" w:rsidR="004576E3">
              <w:rPr>
                <w:rFonts w:cs="Calibri"/>
                <w:sz w:val="22"/>
                <w:szCs w:val="22"/>
              </w:rPr>
              <w:t xml:space="preserve"> have put together</w:t>
            </w:r>
            <w:r w:rsidRPr="006654DC" w:rsidR="002F5A3B">
              <w:rPr>
                <w:rFonts w:cs="Calibri"/>
                <w:sz w:val="22"/>
                <w:szCs w:val="22"/>
              </w:rPr>
              <w:t xml:space="preserve"> individual</w:t>
            </w:r>
            <w:r w:rsidRPr="006654DC" w:rsidR="004576E3">
              <w:rPr>
                <w:rFonts w:cs="Calibri"/>
                <w:sz w:val="22"/>
                <w:szCs w:val="22"/>
              </w:rPr>
              <w:t xml:space="preserve"> informal lists of </w:t>
            </w:r>
            <w:r w:rsidRPr="006654DC" w:rsidR="00B03C7C">
              <w:rPr>
                <w:rFonts w:cs="Calibri"/>
                <w:sz w:val="22"/>
                <w:szCs w:val="22"/>
              </w:rPr>
              <w:t>stakeholders</w:t>
            </w:r>
            <w:r w:rsidRPr="006654DC" w:rsidR="009C2A56">
              <w:rPr>
                <w:rFonts w:cs="Calibri"/>
                <w:sz w:val="22"/>
                <w:szCs w:val="22"/>
              </w:rPr>
              <w:t xml:space="preserve">, </w:t>
            </w:r>
            <w:r w:rsidRPr="006654DC" w:rsidR="004269FB">
              <w:rPr>
                <w:rFonts w:cs="Calibri"/>
                <w:sz w:val="22"/>
                <w:szCs w:val="22"/>
              </w:rPr>
              <w:t xml:space="preserve">this </w:t>
            </w:r>
            <w:r w:rsidRPr="006654DC" w:rsidR="009C2A56">
              <w:rPr>
                <w:rFonts w:cs="Calibri"/>
                <w:sz w:val="22"/>
                <w:szCs w:val="22"/>
              </w:rPr>
              <w:t>needs</w:t>
            </w:r>
            <w:r w:rsidR="009C2A56">
              <w:rPr>
                <w:rFonts w:ascii="Corbel" w:hAnsi="Corbel" w:cs="Arial"/>
                <w:sz w:val="22"/>
                <w:szCs w:val="22"/>
              </w:rPr>
              <w:t xml:space="preserve"> to be collated to ensure </w:t>
            </w:r>
            <w:r w:rsidR="002F5A3B">
              <w:rPr>
                <w:rFonts w:ascii="Corbel" w:hAnsi="Corbel" w:cs="Arial"/>
                <w:sz w:val="22"/>
                <w:szCs w:val="22"/>
              </w:rPr>
              <w:t>that individuals are not approached multiple times about the same thing.</w:t>
            </w:r>
          </w:p>
          <w:p w:rsidRPr="003B3F20" w:rsidR="003B3F20" w:rsidP="00316C39" w:rsidRDefault="003B3F20" w14:paraId="17A29D58" w14:textId="41016B18">
            <w:pPr>
              <w:spacing w:after="120" w:line="240" w:lineRule="auto"/>
              <w:rPr>
                <w:rFonts w:ascii="Corbel" w:hAnsi="Corbel" w:cs="Arial"/>
                <w:b/>
                <w:bCs/>
                <w:sz w:val="22"/>
                <w:szCs w:val="22"/>
              </w:rPr>
            </w:pPr>
            <w:r w:rsidRPr="003B3F20">
              <w:rPr>
                <w:rFonts w:ascii="Corbel" w:hAnsi="Corbel" w:cs="Arial"/>
                <w:b/>
                <w:bCs/>
                <w:sz w:val="22"/>
                <w:szCs w:val="22"/>
              </w:rPr>
              <w:t>Action: share and collate stakeholder lists</w:t>
            </w:r>
            <w:r w:rsidR="00C13104">
              <w:rPr>
                <w:rFonts w:ascii="Corbel" w:hAnsi="Corbel" w:cs="Arial"/>
                <w:b/>
                <w:bCs/>
                <w:sz w:val="22"/>
                <w:szCs w:val="22"/>
              </w:rPr>
              <w:t xml:space="preserve"> (All)</w:t>
            </w:r>
          </w:p>
          <w:p w:rsidRPr="00966660" w:rsidR="006135FF" w:rsidP="00316C39" w:rsidRDefault="006135FF" w14:paraId="4B90A472" w14:textId="26E38FA9">
            <w:pPr>
              <w:spacing w:after="120" w:line="240" w:lineRule="auto"/>
              <w:rPr>
                <w:rFonts w:ascii="Corbel" w:hAnsi="Corbel" w:cs="Arial"/>
                <w:sz w:val="22"/>
                <w:szCs w:val="22"/>
              </w:rPr>
            </w:pPr>
          </w:p>
        </w:tc>
        <w:tc>
          <w:tcPr>
            <w:tcW w:w="1038" w:type="dxa"/>
          </w:tcPr>
          <w:p w:rsidRPr="00966660" w:rsidR="00BE294D" w:rsidP="00C77B1F" w:rsidRDefault="00F978F6" w14:paraId="043978B4" w14:textId="76D4D1E3">
            <w:pPr>
              <w:spacing w:after="120" w:line="240" w:lineRule="auto"/>
              <w:jc w:val="center"/>
              <w:rPr>
                <w:rFonts w:ascii="Corbel" w:hAnsi="Corbel" w:cs="Arial"/>
                <w:sz w:val="22"/>
                <w:szCs w:val="22"/>
              </w:rPr>
            </w:pPr>
            <w:r>
              <w:rPr>
                <w:rFonts w:ascii="Corbel" w:hAnsi="Corbel" w:cs="Arial"/>
                <w:sz w:val="22"/>
                <w:szCs w:val="22"/>
              </w:rPr>
              <w:lastRenderedPageBreak/>
              <w:t>GMG</w:t>
            </w:r>
          </w:p>
        </w:tc>
        <w:tc>
          <w:tcPr>
            <w:tcW w:w="854" w:type="dxa"/>
          </w:tcPr>
          <w:p w:rsidRPr="00966660" w:rsidR="00BE294D" w:rsidP="003D373D" w:rsidRDefault="00BE294D" w14:paraId="32894AD8" w14:textId="7F05B0A1">
            <w:pPr>
              <w:spacing w:after="120" w:line="240" w:lineRule="auto"/>
              <w:ind w:left="191"/>
              <w:jc w:val="center"/>
              <w:rPr>
                <w:rFonts w:ascii="Corbel" w:hAnsi="Corbel" w:cs="Arial"/>
                <w:sz w:val="22"/>
                <w:szCs w:val="22"/>
              </w:rPr>
            </w:pPr>
          </w:p>
        </w:tc>
      </w:tr>
      <w:tr w:rsidRPr="00966660" w:rsidR="00375C6E" w:rsidTr="00750751" w14:paraId="34E1E806" w14:textId="77777777">
        <w:tc>
          <w:tcPr>
            <w:tcW w:w="710" w:type="dxa"/>
          </w:tcPr>
          <w:p w:rsidR="00375C6E" w:rsidP="00375C6E" w:rsidRDefault="006D2187" w14:paraId="6F2DFC35" w14:textId="630899B1">
            <w:pPr>
              <w:spacing w:after="120" w:line="240" w:lineRule="auto"/>
              <w:jc w:val="center"/>
              <w:rPr>
                <w:rFonts w:ascii="Corbel" w:hAnsi="Corbel" w:cs="Arial"/>
              </w:rPr>
            </w:pPr>
            <w:r>
              <w:rPr>
                <w:rFonts w:ascii="Corbel" w:hAnsi="Corbel" w:cs="Arial"/>
                <w:sz w:val="22"/>
                <w:szCs w:val="22"/>
              </w:rPr>
              <w:t>11:40</w:t>
            </w:r>
          </w:p>
        </w:tc>
        <w:tc>
          <w:tcPr>
            <w:tcW w:w="879" w:type="dxa"/>
          </w:tcPr>
          <w:p w:rsidR="00375C6E" w:rsidP="00375C6E" w:rsidRDefault="00CD36BA" w14:paraId="523173CA" w14:textId="481A3DCF">
            <w:pPr>
              <w:spacing w:after="120" w:line="240" w:lineRule="auto"/>
              <w:jc w:val="center"/>
              <w:rPr>
                <w:rFonts w:ascii="Corbel" w:hAnsi="Corbel" w:cs="Arial"/>
              </w:rPr>
            </w:pPr>
            <w:r>
              <w:rPr>
                <w:rFonts w:ascii="Corbel" w:hAnsi="Corbel" w:cs="Arial"/>
                <w:sz w:val="22"/>
                <w:szCs w:val="22"/>
              </w:rPr>
              <w:t>6</w:t>
            </w:r>
          </w:p>
        </w:tc>
        <w:tc>
          <w:tcPr>
            <w:tcW w:w="5824" w:type="dxa"/>
          </w:tcPr>
          <w:p w:rsidRPr="003B3F20" w:rsidR="00375C6E" w:rsidP="00375C6E" w:rsidRDefault="00375C6E" w14:paraId="317E4C74" w14:textId="77777777">
            <w:pPr>
              <w:spacing w:after="120" w:line="240" w:lineRule="auto"/>
              <w:rPr>
                <w:rFonts w:ascii="Corbel" w:hAnsi="Corbel" w:cs="Arial"/>
                <w:b/>
                <w:bCs/>
                <w:sz w:val="22"/>
                <w:szCs w:val="22"/>
              </w:rPr>
            </w:pPr>
            <w:r w:rsidRPr="003B3F20">
              <w:rPr>
                <w:rFonts w:ascii="Corbel" w:hAnsi="Corbel" w:cs="Arial"/>
                <w:b/>
                <w:bCs/>
                <w:sz w:val="22"/>
                <w:szCs w:val="22"/>
              </w:rPr>
              <w:t>Important updates to project progress from Aim Leads</w:t>
            </w:r>
          </w:p>
          <w:p w:rsidR="00BF083C" w:rsidP="00375C6E" w:rsidRDefault="00121AEB" w14:paraId="0AAD25A3" w14:textId="4FDE7FD1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Aim 1 – LB </w:t>
            </w:r>
            <w:r w:rsidR="006C7691">
              <w:rPr>
                <w:rFonts w:asciiTheme="minorHAnsi" w:hAnsiTheme="minorHAnsi" w:cstheme="minorHAnsi"/>
                <w:sz w:val="22"/>
                <w:szCs w:val="22"/>
              </w:rPr>
              <w:t xml:space="preserve">provides an update on the ELT </w:t>
            </w:r>
            <w:r w:rsidR="00CB57F9">
              <w:rPr>
                <w:rFonts w:asciiTheme="minorHAnsi" w:hAnsiTheme="minorHAnsi" w:cstheme="minorHAnsi"/>
                <w:sz w:val="22"/>
                <w:szCs w:val="22"/>
              </w:rPr>
              <w:t xml:space="preserve">paper </w:t>
            </w:r>
            <w:r w:rsidR="006C7691">
              <w:rPr>
                <w:rFonts w:asciiTheme="minorHAnsi" w:hAnsiTheme="minorHAnsi" w:cstheme="minorHAnsi"/>
                <w:sz w:val="22"/>
                <w:szCs w:val="22"/>
              </w:rPr>
              <w:t xml:space="preserve">and how </w:t>
            </w:r>
            <w:r w:rsidR="00CB57F9">
              <w:rPr>
                <w:rFonts w:asciiTheme="minorHAnsi" w:hAnsiTheme="minorHAnsi" w:cstheme="minorHAnsi"/>
                <w:sz w:val="22"/>
                <w:szCs w:val="22"/>
              </w:rPr>
              <w:t xml:space="preserve">LB and KO </w:t>
            </w:r>
            <w:r w:rsidR="006C7691">
              <w:rPr>
                <w:rFonts w:asciiTheme="minorHAnsi" w:hAnsiTheme="minorHAnsi" w:cstheme="minorHAnsi"/>
                <w:sz w:val="22"/>
                <w:szCs w:val="22"/>
              </w:rPr>
              <w:t xml:space="preserve">have been working closely </w:t>
            </w:r>
            <w:r w:rsidR="00072E1E">
              <w:rPr>
                <w:rFonts w:asciiTheme="minorHAnsi" w:hAnsiTheme="minorHAnsi" w:cstheme="minorHAnsi"/>
                <w:sz w:val="22"/>
                <w:szCs w:val="22"/>
              </w:rPr>
              <w:t>within their directorates and the sector</w:t>
            </w:r>
            <w:r w:rsidR="00030ECD">
              <w:rPr>
                <w:rFonts w:asciiTheme="minorHAnsi" w:hAnsiTheme="minorHAnsi" w:cstheme="minorHAnsi"/>
                <w:sz w:val="22"/>
                <w:szCs w:val="22"/>
              </w:rPr>
              <w:t xml:space="preserve"> to </w:t>
            </w:r>
            <w:r w:rsidR="000D0E12">
              <w:rPr>
                <w:rFonts w:asciiTheme="minorHAnsi" w:hAnsiTheme="minorHAnsi" w:cstheme="minorHAnsi"/>
                <w:sz w:val="22"/>
                <w:szCs w:val="22"/>
              </w:rPr>
              <w:t>move forward in partnership and avoid duplication.</w:t>
            </w:r>
          </w:p>
          <w:p w:rsidR="000D0E12" w:rsidP="00375C6E" w:rsidRDefault="003F5790" w14:paraId="7AE5C447" w14:textId="363DD954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Jilly Burns (</w:t>
            </w:r>
            <w:r w:rsidRPr="00A428C8" w:rsidR="00A428C8">
              <w:rPr>
                <w:rFonts w:asciiTheme="minorHAnsi" w:hAnsiTheme="minorHAnsi" w:cstheme="minorHAnsi"/>
                <w:sz w:val="22"/>
                <w:szCs w:val="22"/>
              </w:rPr>
              <w:t>National Strategy Programme Manager</w:t>
            </w:r>
            <w:r w:rsidR="00A428C8">
              <w:rPr>
                <w:rFonts w:asciiTheme="minorHAnsi" w:hAnsiTheme="minorHAnsi" w:cstheme="minorHAnsi"/>
                <w:sz w:val="22"/>
                <w:szCs w:val="22"/>
              </w:rPr>
              <w:t xml:space="preserve"> at HES) </w:t>
            </w:r>
            <w:r w:rsidR="00182790">
              <w:rPr>
                <w:rFonts w:asciiTheme="minorHAnsi" w:hAnsiTheme="minorHAnsi" w:cstheme="minorHAnsi"/>
                <w:sz w:val="22"/>
                <w:szCs w:val="22"/>
              </w:rPr>
              <w:t xml:space="preserve">has been mapping Aim 1 and </w:t>
            </w:r>
            <w:r w:rsidR="0067164C">
              <w:rPr>
                <w:rFonts w:asciiTheme="minorHAnsi" w:hAnsiTheme="minorHAnsi" w:cstheme="minorHAnsi"/>
                <w:sz w:val="22"/>
                <w:szCs w:val="22"/>
              </w:rPr>
              <w:t>5 to OPOF which has shown well what SSAC has achieved.</w:t>
            </w:r>
          </w:p>
          <w:p w:rsidR="00220BE4" w:rsidP="00375C6E" w:rsidRDefault="00220BE4" w14:paraId="3629F2E0" w14:textId="77777777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B0228F" w:rsidR="00DE383A" w:rsidP="00375C6E" w:rsidRDefault="001B5A40" w14:paraId="39A771C0" w14:textId="1F4506FE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Aim 2 – HS provides an update. </w:t>
            </w:r>
            <w:r w:rsidR="00546748">
              <w:rPr>
                <w:rFonts w:asciiTheme="minorHAnsi" w:hAnsiTheme="minorHAnsi" w:cstheme="minorHAnsi"/>
                <w:sz w:val="22"/>
                <w:szCs w:val="22"/>
              </w:rPr>
              <w:t>Partnership funding bids to 2029 have been successful</w:t>
            </w:r>
            <w:r w:rsidR="009B2F02">
              <w:rPr>
                <w:rFonts w:asciiTheme="minorHAnsi" w:hAnsiTheme="minorHAnsi" w:cstheme="minorHAnsi"/>
                <w:sz w:val="22"/>
                <w:szCs w:val="22"/>
              </w:rPr>
              <w:t xml:space="preserve">. Have been recruiting for </w:t>
            </w:r>
            <w:r w:rsidR="00382E04">
              <w:rPr>
                <w:rFonts w:asciiTheme="minorHAnsi" w:hAnsiTheme="minorHAnsi" w:cstheme="minorHAnsi"/>
                <w:sz w:val="22"/>
                <w:szCs w:val="22"/>
              </w:rPr>
              <w:t>the two regional research frameworks to get them started in May/June.</w:t>
            </w:r>
            <w:r w:rsidR="00BB331C">
              <w:rPr>
                <w:rFonts w:asciiTheme="minorHAnsi" w:hAnsiTheme="minorHAnsi" w:cstheme="minorHAnsi"/>
                <w:sz w:val="22"/>
                <w:szCs w:val="22"/>
              </w:rPr>
              <w:t xml:space="preserve"> Next steps to think about how to</w:t>
            </w:r>
            <w:r w:rsidR="00FE6BF0">
              <w:rPr>
                <w:rFonts w:asciiTheme="minorHAnsi" w:hAnsiTheme="minorHAnsi" w:cstheme="minorHAnsi"/>
                <w:sz w:val="22"/>
                <w:szCs w:val="22"/>
              </w:rPr>
              <w:t xml:space="preserve"> enhance understanding by</w:t>
            </w:r>
            <w:r w:rsidR="00BB331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E6BF0">
              <w:rPr>
                <w:rFonts w:asciiTheme="minorHAnsi" w:hAnsiTheme="minorHAnsi" w:cstheme="minorHAnsi"/>
                <w:sz w:val="22"/>
                <w:szCs w:val="22"/>
              </w:rPr>
              <w:t>sharing</w:t>
            </w:r>
            <w:r w:rsidR="00BB331C">
              <w:rPr>
                <w:rFonts w:asciiTheme="minorHAnsi" w:hAnsiTheme="minorHAnsi" w:cstheme="minorHAnsi"/>
                <w:sz w:val="22"/>
                <w:szCs w:val="22"/>
              </w:rPr>
              <w:t xml:space="preserve"> and disseminat</w:t>
            </w:r>
            <w:r w:rsidR="00FE6BF0">
              <w:rPr>
                <w:rFonts w:asciiTheme="minorHAnsi" w:hAnsiTheme="minorHAnsi" w:cstheme="minorHAnsi"/>
                <w:sz w:val="22"/>
                <w:szCs w:val="22"/>
              </w:rPr>
              <w:t>ing</w:t>
            </w:r>
            <w:r w:rsidR="00BB331C">
              <w:rPr>
                <w:rFonts w:asciiTheme="minorHAnsi" w:hAnsiTheme="minorHAnsi" w:cstheme="minorHAnsi"/>
                <w:sz w:val="22"/>
                <w:szCs w:val="22"/>
              </w:rPr>
              <w:t xml:space="preserve"> information</w:t>
            </w:r>
            <w:r w:rsidR="00FE6BF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591698" w:rsidP="00BC3D97" w:rsidRDefault="00591698" w14:paraId="5A08BF8A" w14:textId="77777777">
            <w:pPr>
              <w:spacing w:after="120" w:line="240" w:lineRule="auto"/>
              <w:rPr>
                <w:rFonts w:ascii="Corbel" w:hAnsi="Corbel" w:cs="Arial"/>
              </w:rPr>
            </w:pPr>
          </w:p>
          <w:p w:rsidR="00626E76" w:rsidP="00BC3D97" w:rsidRDefault="00FE6BF0" w14:paraId="0DDF34F1" w14:textId="0BEC2DF1">
            <w:pPr>
              <w:spacing w:after="120" w:line="240" w:lineRule="auto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Aim 3 – AR </w:t>
            </w:r>
            <w:r w:rsidR="004A2A95">
              <w:rPr>
                <w:rFonts w:ascii="Corbel" w:hAnsi="Corbel" w:cs="Arial"/>
              </w:rPr>
              <w:t>and HA-W provide an update.</w:t>
            </w:r>
            <w:r w:rsidR="00E53EBF">
              <w:rPr>
                <w:rFonts w:ascii="Corbel" w:hAnsi="Corbel" w:cs="Arial"/>
              </w:rPr>
              <w:t xml:space="preserve"> There is a draft </w:t>
            </w:r>
            <w:r w:rsidR="00DC42E6">
              <w:rPr>
                <w:rFonts w:ascii="Corbel" w:hAnsi="Corbel" w:cs="Arial"/>
              </w:rPr>
              <w:t>of the deliverables, which consulted</w:t>
            </w:r>
            <w:r w:rsidR="00921C1D">
              <w:rPr>
                <w:rFonts w:ascii="Corbel" w:hAnsi="Corbel" w:cs="Arial"/>
              </w:rPr>
              <w:t xml:space="preserve"> the main stakeholders,</w:t>
            </w:r>
            <w:r w:rsidR="00DC42E6">
              <w:rPr>
                <w:rFonts w:ascii="Corbel" w:hAnsi="Corbel" w:cs="Arial"/>
              </w:rPr>
              <w:t xml:space="preserve"> ALGAO </w:t>
            </w:r>
            <w:r w:rsidR="00921C1D">
              <w:rPr>
                <w:rFonts w:ascii="Corbel" w:hAnsi="Corbel" w:cs="Arial"/>
              </w:rPr>
              <w:t>and the Museums working group.</w:t>
            </w:r>
            <w:r w:rsidR="00A833A5">
              <w:rPr>
                <w:rFonts w:ascii="Corbel" w:hAnsi="Corbel" w:cs="Arial"/>
              </w:rPr>
              <w:t xml:space="preserve"> These are aspirations with the hope </w:t>
            </w:r>
            <w:r w:rsidR="00EA68BD">
              <w:rPr>
                <w:rFonts w:ascii="Corbel" w:hAnsi="Corbel" w:cs="Arial"/>
              </w:rPr>
              <w:t>that a broad range of partners would sign up to deliver them.</w:t>
            </w:r>
            <w:r w:rsidR="009B6CE6">
              <w:rPr>
                <w:rFonts w:ascii="Corbel" w:hAnsi="Corbel" w:cs="Arial"/>
              </w:rPr>
              <w:t xml:space="preserve"> </w:t>
            </w:r>
          </w:p>
          <w:p w:rsidR="004A2A95" w:rsidP="00BC3D97" w:rsidRDefault="004A2A95" w14:paraId="3CC0864D" w14:textId="77777777">
            <w:pPr>
              <w:spacing w:after="120" w:line="240" w:lineRule="auto"/>
              <w:rPr>
                <w:rFonts w:ascii="Corbel" w:hAnsi="Corbel" w:cs="Arial"/>
              </w:rPr>
            </w:pPr>
          </w:p>
          <w:p w:rsidR="005E76EA" w:rsidP="00BC3D97" w:rsidRDefault="002434CD" w14:paraId="728010F1" w14:textId="472FBD58">
            <w:pPr>
              <w:spacing w:after="120" w:line="240" w:lineRule="auto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Aim 4 </w:t>
            </w:r>
            <w:r w:rsidR="004A01F1">
              <w:rPr>
                <w:rFonts w:ascii="Corbel" w:hAnsi="Corbel" w:cs="Arial"/>
              </w:rPr>
              <w:t>–</w:t>
            </w:r>
            <w:r>
              <w:rPr>
                <w:rFonts w:ascii="Corbel" w:hAnsi="Corbel" w:cs="Arial"/>
              </w:rPr>
              <w:t xml:space="preserve"> </w:t>
            </w:r>
            <w:r w:rsidR="004A01F1">
              <w:rPr>
                <w:rFonts w:ascii="Corbel" w:hAnsi="Corbel" w:cs="Arial"/>
              </w:rPr>
              <w:t>JM provides an update.</w:t>
            </w:r>
            <w:r w:rsidR="00D233B2">
              <w:rPr>
                <w:rFonts w:ascii="Corbel" w:hAnsi="Corbel" w:cs="Arial"/>
              </w:rPr>
              <w:t xml:space="preserve"> Involved with the curriculum improvement</w:t>
            </w:r>
            <w:r w:rsidR="004D7127">
              <w:rPr>
                <w:rFonts w:ascii="Corbel" w:hAnsi="Corbel" w:cs="Arial"/>
              </w:rPr>
              <w:t xml:space="preserve"> cycle in education</w:t>
            </w:r>
            <w:r w:rsidR="000369A9">
              <w:rPr>
                <w:rFonts w:ascii="Corbel" w:hAnsi="Corbel" w:cs="Arial"/>
              </w:rPr>
              <w:t xml:space="preserve">, working on a pilot project to </w:t>
            </w:r>
            <w:r w:rsidR="00836438">
              <w:rPr>
                <w:rFonts w:ascii="Corbel" w:hAnsi="Corbel" w:cs="Arial"/>
              </w:rPr>
              <w:t>support</w:t>
            </w:r>
            <w:r w:rsidR="000369A9">
              <w:rPr>
                <w:rFonts w:ascii="Corbel" w:hAnsi="Corbel" w:cs="Arial"/>
              </w:rPr>
              <w:t xml:space="preserve"> </w:t>
            </w:r>
            <w:r w:rsidR="00A06D1A">
              <w:rPr>
                <w:rFonts w:ascii="Corbel" w:hAnsi="Corbel" w:cs="Arial"/>
              </w:rPr>
              <w:t>children that are struggling to engage</w:t>
            </w:r>
            <w:r w:rsidR="009646E9">
              <w:rPr>
                <w:rFonts w:ascii="Corbel" w:hAnsi="Corbel" w:cs="Arial"/>
              </w:rPr>
              <w:t xml:space="preserve"> and </w:t>
            </w:r>
            <w:r w:rsidR="00423776">
              <w:rPr>
                <w:rFonts w:ascii="Corbel" w:hAnsi="Corbel" w:cs="Arial"/>
              </w:rPr>
              <w:t>l</w:t>
            </w:r>
            <w:r w:rsidR="009646E9">
              <w:rPr>
                <w:rFonts w:ascii="Corbel" w:hAnsi="Corbel" w:cs="Arial"/>
              </w:rPr>
              <w:t xml:space="preserve">ooked after children </w:t>
            </w:r>
            <w:r w:rsidR="00B3226C">
              <w:rPr>
                <w:rFonts w:ascii="Corbel" w:hAnsi="Corbel" w:cs="Arial"/>
              </w:rPr>
              <w:t>to get involved</w:t>
            </w:r>
            <w:r w:rsidR="007515F3">
              <w:rPr>
                <w:rFonts w:ascii="Corbel" w:hAnsi="Corbel" w:cs="Arial"/>
              </w:rPr>
              <w:t xml:space="preserve"> along with other pilot projects.</w:t>
            </w:r>
          </w:p>
          <w:p w:rsidR="007515F3" w:rsidP="00BC3D97" w:rsidRDefault="007515F3" w14:paraId="49B73C55" w14:textId="77777777">
            <w:pPr>
              <w:spacing w:after="120" w:line="240" w:lineRule="auto"/>
              <w:rPr>
                <w:rFonts w:ascii="Corbel" w:hAnsi="Corbel" w:cs="Arial"/>
              </w:rPr>
            </w:pPr>
          </w:p>
          <w:p w:rsidR="007515F3" w:rsidP="00BC3D97" w:rsidRDefault="007515F3" w14:paraId="2DC4E8CA" w14:textId="0E31770C">
            <w:pPr>
              <w:spacing w:after="120" w:line="240" w:lineRule="auto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Aim 5 – </w:t>
            </w:r>
            <w:r w:rsidR="00874E0E">
              <w:rPr>
                <w:rFonts w:ascii="Corbel" w:hAnsi="Corbel" w:cs="Arial"/>
              </w:rPr>
              <w:t xml:space="preserve">CJ provides an update. Have had success with grant funding for next three years. </w:t>
            </w:r>
            <w:r w:rsidR="00423776">
              <w:rPr>
                <w:rFonts w:ascii="Corbel" w:hAnsi="Corbel" w:cs="Arial"/>
              </w:rPr>
              <w:t>Good</w:t>
            </w:r>
            <w:r w:rsidR="00B15756">
              <w:rPr>
                <w:rFonts w:ascii="Corbel" w:hAnsi="Corbel" w:cs="Arial"/>
              </w:rPr>
              <w:t xml:space="preserve"> progress with</w:t>
            </w:r>
            <w:r w:rsidR="00423776">
              <w:rPr>
                <w:rFonts w:ascii="Corbel" w:hAnsi="Corbel" w:cs="Arial"/>
              </w:rPr>
              <w:t xml:space="preserve"> apprenticeship development;</w:t>
            </w:r>
            <w:r w:rsidR="003D2FEC">
              <w:rPr>
                <w:rFonts w:ascii="Corbel" w:hAnsi="Corbel" w:cs="Arial"/>
              </w:rPr>
              <w:t xml:space="preserve"> </w:t>
            </w:r>
            <w:r w:rsidR="00B15756">
              <w:rPr>
                <w:rFonts w:ascii="Corbel" w:hAnsi="Corbel" w:cs="Arial"/>
              </w:rPr>
              <w:t>hope to move</w:t>
            </w:r>
            <w:r w:rsidR="003D2FEC">
              <w:rPr>
                <w:rFonts w:ascii="Corbel" w:hAnsi="Corbel" w:cs="Arial"/>
              </w:rPr>
              <w:t xml:space="preserve"> to stage three of four</w:t>
            </w:r>
            <w:r w:rsidR="00B15756">
              <w:rPr>
                <w:rFonts w:ascii="Corbel" w:hAnsi="Corbel" w:cs="Arial"/>
              </w:rPr>
              <w:t xml:space="preserve"> in April 2026</w:t>
            </w:r>
            <w:r w:rsidDel="00B15756" w:rsidR="003D2FEC">
              <w:rPr>
                <w:rFonts w:ascii="Corbel" w:hAnsi="Corbel" w:cs="Arial"/>
              </w:rPr>
              <w:t>.</w:t>
            </w:r>
            <w:r w:rsidR="003D2FEC">
              <w:rPr>
                <w:rFonts w:ascii="Corbel" w:hAnsi="Corbel" w:cs="Arial"/>
              </w:rPr>
              <w:t xml:space="preserve"> Moving ahead with NOS review</w:t>
            </w:r>
            <w:r w:rsidR="00D518FB">
              <w:rPr>
                <w:rFonts w:ascii="Corbel" w:hAnsi="Corbel" w:cs="Arial"/>
              </w:rPr>
              <w:t>.</w:t>
            </w:r>
          </w:p>
          <w:p w:rsidR="00352AA8" w:rsidP="00B526C0" w:rsidRDefault="00352AA8" w14:paraId="0FA35551" w14:textId="3D48FA0D">
            <w:pPr>
              <w:spacing w:after="120" w:line="240" w:lineRule="auto"/>
              <w:rPr>
                <w:rFonts w:ascii="Corbel" w:hAnsi="Corbel" w:cs="Arial"/>
              </w:rPr>
            </w:pPr>
          </w:p>
          <w:p w:rsidR="00B526C0" w:rsidP="00B526C0" w:rsidRDefault="00B526C0" w14:paraId="6090CB82" w14:textId="74973F69">
            <w:pPr>
              <w:spacing w:after="120" w:line="240" w:lineRule="auto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Aim 6 </w:t>
            </w:r>
            <w:r w:rsidR="00E226A7">
              <w:rPr>
                <w:rFonts w:ascii="Corbel" w:hAnsi="Corbel" w:cs="Arial"/>
              </w:rPr>
              <w:t>–</w:t>
            </w:r>
            <w:r>
              <w:rPr>
                <w:rFonts w:ascii="Corbel" w:hAnsi="Corbel" w:cs="Arial"/>
              </w:rPr>
              <w:t xml:space="preserve"> </w:t>
            </w:r>
            <w:r w:rsidR="00E226A7">
              <w:rPr>
                <w:rFonts w:ascii="Corbel" w:hAnsi="Corbel" w:cs="Arial"/>
              </w:rPr>
              <w:t xml:space="preserve">LB provides an update. </w:t>
            </w:r>
            <w:r w:rsidR="00241C7F">
              <w:rPr>
                <w:rFonts w:ascii="Corbel" w:hAnsi="Corbel" w:cs="Arial"/>
              </w:rPr>
              <w:t>No actions yet, development is going well</w:t>
            </w:r>
            <w:r w:rsidR="00084BF9">
              <w:rPr>
                <w:rFonts w:ascii="Corbel" w:hAnsi="Corbel" w:cs="Arial"/>
              </w:rPr>
              <w:t xml:space="preserve">, they will need to </w:t>
            </w:r>
            <w:r w:rsidR="00FF4825">
              <w:rPr>
                <w:rFonts w:ascii="Corbel" w:hAnsi="Corbel" w:cs="Arial"/>
              </w:rPr>
              <w:t xml:space="preserve">be developed with </w:t>
            </w:r>
            <w:r w:rsidR="00790E84">
              <w:rPr>
                <w:rFonts w:ascii="Corbel" w:hAnsi="Corbel" w:cs="Arial"/>
              </w:rPr>
              <w:t xml:space="preserve">sector conversations. </w:t>
            </w:r>
            <w:r w:rsidR="006517F0">
              <w:rPr>
                <w:rFonts w:ascii="Corbel" w:hAnsi="Corbel" w:cs="Arial"/>
              </w:rPr>
              <w:t xml:space="preserve">Would like to consider </w:t>
            </w:r>
            <w:r w:rsidR="002D0F69">
              <w:rPr>
                <w:rFonts w:ascii="Corbel" w:hAnsi="Corbel" w:cs="Arial"/>
              </w:rPr>
              <w:t xml:space="preserve">Heritage science data </w:t>
            </w:r>
            <w:proofErr w:type="gramStart"/>
            <w:r w:rsidR="002D0F69">
              <w:rPr>
                <w:rFonts w:ascii="Corbel" w:hAnsi="Corbel" w:cs="Arial"/>
              </w:rPr>
              <w:t>and also</w:t>
            </w:r>
            <w:proofErr w:type="gramEnd"/>
            <w:r w:rsidR="002D0F69">
              <w:rPr>
                <w:rFonts w:ascii="Corbel" w:hAnsi="Corbel" w:cs="Arial"/>
              </w:rPr>
              <w:t xml:space="preserve"> </w:t>
            </w:r>
            <w:r w:rsidR="006517F0">
              <w:rPr>
                <w:rFonts w:ascii="Corbel" w:hAnsi="Corbel" w:cs="Arial"/>
              </w:rPr>
              <w:t xml:space="preserve">AI </w:t>
            </w:r>
            <w:r w:rsidR="00544F99">
              <w:rPr>
                <w:rFonts w:ascii="Corbel" w:hAnsi="Corbel" w:cs="Arial"/>
              </w:rPr>
              <w:t>whilst giving due diligence and considering ethics.</w:t>
            </w:r>
          </w:p>
          <w:p w:rsidRPr="00966660" w:rsidR="004C2966" w:rsidP="00165BB9" w:rsidRDefault="00487F2A" w14:paraId="4E33F402" w14:textId="51731515">
            <w:pPr>
              <w:spacing w:after="120" w:line="240" w:lineRule="auto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 </w:t>
            </w:r>
          </w:p>
        </w:tc>
        <w:tc>
          <w:tcPr>
            <w:tcW w:w="1038" w:type="dxa"/>
          </w:tcPr>
          <w:p w:rsidR="00375C6E" w:rsidP="00375C6E" w:rsidRDefault="00375C6E" w14:paraId="3A24D295" w14:textId="488EDD59">
            <w:pPr>
              <w:spacing w:after="120" w:line="240" w:lineRule="auto"/>
              <w:jc w:val="center"/>
              <w:rPr>
                <w:rFonts w:ascii="Corbel" w:hAnsi="Corbel" w:cs="Arial"/>
              </w:rPr>
            </w:pPr>
            <w:r>
              <w:rPr>
                <w:rFonts w:ascii="Corbel" w:hAnsi="Corbel" w:cs="Arial"/>
                <w:sz w:val="22"/>
                <w:szCs w:val="22"/>
              </w:rPr>
              <w:lastRenderedPageBreak/>
              <w:t>Aim Leads</w:t>
            </w:r>
          </w:p>
        </w:tc>
        <w:tc>
          <w:tcPr>
            <w:tcW w:w="854" w:type="dxa"/>
          </w:tcPr>
          <w:p w:rsidRPr="00966660" w:rsidR="00375C6E" w:rsidP="00375C6E" w:rsidRDefault="00375C6E" w14:paraId="31AF8083" w14:textId="77777777">
            <w:pPr>
              <w:spacing w:after="120" w:line="240" w:lineRule="auto"/>
              <w:ind w:left="191"/>
              <w:jc w:val="center"/>
              <w:rPr>
                <w:rFonts w:ascii="Corbel" w:hAnsi="Corbel" w:cs="Arial"/>
              </w:rPr>
            </w:pPr>
          </w:p>
        </w:tc>
      </w:tr>
      <w:tr w:rsidRPr="00966660" w:rsidR="00375C6E" w:rsidTr="00750751" w14:paraId="57772F76" w14:textId="58091955">
        <w:tc>
          <w:tcPr>
            <w:tcW w:w="710" w:type="dxa"/>
          </w:tcPr>
          <w:p w:rsidRPr="00966660" w:rsidR="00375C6E" w:rsidP="0078285C" w:rsidRDefault="006D2187" w14:paraId="5ABBABB8" w14:textId="29ED331A">
            <w:pPr>
              <w:spacing w:after="0" w:line="240" w:lineRule="auto"/>
              <w:jc w:val="center"/>
              <w:rPr>
                <w:rFonts w:ascii="Corbel" w:hAnsi="Corbel" w:cs="Arial"/>
                <w:sz w:val="22"/>
                <w:szCs w:val="22"/>
              </w:rPr>
            </w:pPr>
            <w:r>
              <w:rPr>
                <w:rFonts w:ascii="Corbel" w:hAnsi="Corbel" w:cs="Arial"/>
                <w:sz w:val="22"/>
                <w:szCs w:val="22"/>
              </w:rPr>
              <w:t>12:00</w:t>
            </w:r>
          </w:p>
        </w:tc>
        <w:tc>
          <w:tcPr>
            <w:tcW w:w="879" w:type="dxa"/>
          </w:tcPr>
          <w:p w:rsidRPr="00966660" w:rsidR="00375C6E" w:rsidP="0078285C" w:rsidRDefault="00375C6E" w14:paraId="04DE4FC2" w14:textId="5F01F6BA">
            <w:pPr>
              <w:spacing w:after="0" w:line="240" w:lineRule="auto"/>
              <w:jc w:val="center"/>
              <w:rPr>
                <w:rFonts w:ascii="Corbel" w:hAnsi="Corbel" w:cs="Arial"/>
                <w:sz w:val="22"/>
                <w:szCs w:val="22"/>
              </w:rPr>
            </w:pPr>
            <w:r>
              <w:rPr>
                <w:rFonts w:ascii="Corbel" w:hAnsi="Corbel" w:cs="Arial"/>
                <w:sz w:val="22"/>
                <w:szCs w:val="22"/>
              </w:rPr>
              <w:t>7</w:t>
            </w:r>
          </w:p>
        </w:tc>
        <w:tc>
          <w:tcPr>
            <w:tcW w:w="5824" w:type="dxa"/>
          </w:tcPr>
          <w:p w:rsidRPr="00455C81" w:rsidR="00375C6E" w:rsidP="0078285C" w:rsidRDefault="00375C6E" w14:paraId="1BD8D6EB" w14:textId="77777777">
            <w:pPr>
              <w:spacing w:after="0" w:line="240" w:lineRule="auto"/>
              <w:rPr>
                <w:rFonts w:ascii="Corbel" w:hAnsi="Corbel" w:cs="Arial"/>
                <w:b/>
                <w:bCs/>
                <w:sz w:val="22"/>
                <w:szCs w:val="22"/>
              </w:rPr>
            </w:pPr>
            <w:r w:rsidRPr="00455C81">
              <w:rPr>
                <w:rFonts w:ascii="Corbel" w:hAnsi="Corbel" w:cs="Arial"/>
                <w:b/>
                <w:bCs/>
                <w:sz w:val="22"/>
                <w:szCs w:val="22"/>
              </w:rPr>
              <w:t>Committee membership, new members and vacant positions</w:t>
            </w:r>
          </w:p>
          <w:p w:rsidR="003B6F4E" w:rsidP="0078285C" w:rsidRDefault="00360EA8" w14:paraId="3598E720" w14:textId="099E412C">
            <w:pPr>
              <w:spacing w:after="0" w:line="240" w:lineRule="auto"/>
              <w:rPr>
                <w:rFonts w:ascii="Corbel" w:hAnsi="Corbel" w:cs="Arial"/>
                <w:sz w:val="22"/>
                <w:szCs w:val="22"/>
              </w:rPr>
            </w:pPr>
            <w:r>
              <w:rPr>
                <w:rFonts w:ascii="Corbel" w:hAnsi="Corbel" w:cs="Arial"/>
                <w:sz w:val="22"/>
                <w:szCs w:val="22"/>
              </w:rPr>
              <w:t>Need to advertise for Marine, University and Commercial representatives.</w:t>
            </w:r>
          </w:p>
          <w:p w:rsidR="00360EA8" w:rsidP="0078285C" w:rsidRDefault="00360EA8" w14:paraId="312D40C8" w14:textId="77777777">
            <w:pPr>
              <w:spacing w:after="0" w:line="240" w:lineRule="auto"/>
              <w:rPr>
                <w:rFonts w:ascii="Corbel" w:hAnsi="Corbel" w:cs="Arial"/>
                <w:sz w:val="22"/>
                <w:szCs w:val="22"/>
              </w:rPr>
            </w:pPr>
          </w:p>
          <w:p w:rsidR="008A45A5" w:rsidP="0078285C" w:rsidRDefault="008A45A5" w14:paraId="4584D0EC" w14:textId="7771B707">
            <w:pPr>
              <w:spacing w:after="0" w:line="240" w:lineRule="auto"/>
              <w:rPr>
                <w:rFonts w:ascii="Corbel" w:hAnsi="Corbel" w:cs="Arial"/>
                <w:sz w:val="22"/>
                <w:szCs w:val="22"/>
              </w:rPr>
            </w:pPr>
            <w:r>
              <w:rPr>
                <w:rFonts w:ascii="Corbel" w:hAnsi="Corbel" w:cs="Arial"/>
                <w:sz w:val="22"/>
                <w:szCs w:val="22"/>
              </w:rPr>
              <w:t xml:space="preserve">May want to consider the geographical representation as it is </w:t>
            </w:r>
            <w:r w:rsidR="004C2966">
              <w:rPr>
                <w:rFonts w:ascii="Corbel" w:hAnsi="Corbel" w:cs="Arial"/>
                <w:sz w:val="22"/>
                <w:szCs w:val="22"/>
              </w:rPr>
              <w:t xml:space="preserve">currently </w:t>
            </w:r>
            <w:r>
              <w:rPr>
                <w:rFonts w:ascii="Corbel" w:hAnsi="Corbel" w:cs="Arial"/>
                <w:sz w:val="22"/>
                <w:szCs w:val="22"/>
              </w:rPr>
              <w:t xml:space="preserve">mostly </w:t>
            </w:r>
            <w:r w:rsidR="004C2966">
              <w:rPr>
                <w:rFonts w:ascii="Corbel" w:hAnsi="Corbel" w:cs="Arial"/>
                <w:sz w:val="22"/>
                <w:szCs w:val="22"/>
              </w:rPr>
              <w:t xml:space="preserve">the </w:t>
            </w:r>
            <w:r>
              <w:rPr>
                <w:rFonts w:ascii="Corbel" w:hAnsi="Corbel" w:cs="Arial"/>
                <w:sz w:val="22"/>
                <w:szCs w:val="22"/>
              </w:rPr>
              <w:t>central belt</w:t>
            </w:r>
            <w:r w:rsidR="004C2966">
              <w:rPr>
                <w:rFonts w:ascii="Corbel" w:hAnsi="Corbel" w:cs="Arial"/>
                <w:sz w:val="22"/>
                <w:szCs w:val="22"/>
              </w:rPr>
              <w:t xml:space="preserve"> that is represented</w:t>
            </w:r>
            <w:r>
              <w:rPr>
                <w:rFonts w:ascii="Corbel" w:hAnsi="Corbel" w:cs="Arial"/>
                <w:sz w:val="22"/>
                <w:szCs w:val="22"/>
              </w:rPr>
              <w:t>.</w:t>
            </w:r>
            <w:r w:rsidR="009A4E3F">
              <w:rPr>
                <w:rFonts w:ascii="Corbel" w:hAnsi="Corbel" w:cs="Arial"/>
                <w:sz w:val="22"/>
                <w:szCs w:val="22"/>
              </w:rPr>
              <w:t xml:space="preserve"> EDI is also something that should be returned to more broadly.</w:t>
            </w:r>
          </w:p>
          <w:p w:rsidR="00360EA8" w:rsidP="0078285C" w:rsidRDefault="00360EA8" w14:paraId="1700C213" w14:textId="77777777">
            <w:pPr>
              <w:spacing w:after="0" w:line="240" w:lineRule="auto"/>
              <w:rPr>
                <w:rFonts w:ascii="Corbel" w:hAnsi="Corbel" w:cs="Arial"/>
                <w:sz w:val="22"/>
                <w:szCs w:val="22"/>
              </w:rPr>
            </w:pPr>
          </w:p>
          <w:p w:rsidR="00B16B53" w:rsidP="0078285C" w:rsidRDefault="00B16B53" w14:paraId="66C01AAA" w14:textId="2104BAF8">
            <w:pPr>
              <w:spacing w:after="0" w:line="240" w:lineRule="auto"/>
              <w:rPr>
                <w:rFonts w:ascii="Corbel" w:hAnsi="Corbel" w:cs="Arial"/>
                <w:sz w:val="22"/>
                <w:szCs w:val="22"/>
              </w:rPr>
            </w:pPr>
            <w:r>
              <w:rPr>
                <w:rFonts w:ascii="Corbel" w:hAnsi="Corbel" w:cs="Arial"/>
                <w:sz w:val="22"/>
                <w:szCs w:val="22"/>
              </w:rPr>
              <w:t xml:space="preserve">Need a shared area for Governance </w:t>
            </w:r>
            <w:r w:rsidR="003B20BA">
              <w:rPr>
                <w:rFonts w:ascii="Corbel" w:hAnsi="Corbel" w:cs="Arial"/>
                <w:sz w:val="22"/>
                <w:szCs w:val="22"/>
              </w:rPr>
              <w:t xml:space="preserve">information </w:t>
            </w:r>
            <w:r>
              <w:rPr>
                <w:rFonts w:ascii="Corbel" w:hAnsi="Corbel" w:cs="Arial"/>
                <w:sz w:val="22"/>
                <w:szCs w:val="22"/>
              </w:rPr>
              <w:t xml:space="preserve">to be held so all can access the information. </w:t>
            </w:r>
          </w:p>
          <w:p w:rsidR="00B224D3" w:rsidP="0078285C" w:rsidRDefault="00B224D3" w14:paraId="5E4A015B" w14:textId="77777777">
            <w:pPr>
              <w:spacing w:after="0" w:line="240" w:lineRule="auto"/>
              <w:rPr>
                <w:rFonts w:ascii="Corbel" w:hAnsi="Corbel" w:cs="Arial"/>
                <w:sz w:val="22"/>
                <w:szCs w:val="22"/>
              </w:rPr>
            </w:pPr>
          </w:p>
          <w:p w:rsidR="00B224D3" w:rsidP="0078285C" w:rsidRDefault="00B224D3" w14:paraId="512443A4" w14:textId="4D8573D7">
            <w:pPr>
              <w:spacing w:after="0" w:line="240" w:lineRule="auto"/>
              <w:rPr>
                <w:rFonts w:ascii="Corbel" w:hAnsi="Corbel" w:cs="Arial"/>
                <w:sz w:val="22"/>
                <w:szCs w:val="22"/>
              </w:rPr>
            </w:pPr>
            <w:r>
              <w:rPr>
                <w:rFonts w:ascii="Corbel" w:hAnsi="Corbel" w:cs="Arial"/>
                <w:sz w:val="22"/>
                <w:szCs w:val="22"/>
              </w:rPr>
              <w:t>Need a log of who joined the committee when</w:t>
            </w:r>
            <w:r w:rsidR="00F11194">
              <w:rPr>
                <w:rFonts w:ascii="Corbel" w:hAnsi="Corbel" w:cs="Arial"/>
                <w:sz w:val="22"/>
                <w:szCs w:val="22"/>
              </w:rPr>
              <w:t>. Members can serve three years which can be extended by another three years</w:t>
            </w:r>
            <w:r w:rsidR="003B20BA">
              <w:rPr>
                <w:rFonts w:ascii="Corbel" w:hAnsi="Corbel" w:cs="Arial"/>
                <w:sz w:val="22"/>
                <w:szCs w:val="22"/>
              </w:rPr>
              <w:t>,</w:t>
            </w:r>
            <w:r w:rsidR="00F11194">
              <w:rPr>
                <w:rFonts w:ascii="Corbel" w:hAnsi="Corbel" w:cs="Arial"/>
                <w:sz w:val="22"/>
                <w:szCs w:val="22"/>
              </w:rPr>
              <w:t xml:space="preserve"> six months before the end date.</w:t>
            </w:r>
          </w:p>
          <w:p w:rsidR="008F1709" w:rsidP="0078285C" w:rsidRDefault="008F1709" w14:paraId="4DEDCF58" w14:textId="77777777">
            <w:pPr>
              <w:spacing w:after="0" w:line="240" w:lineRule="auto"/>
              <w:rPr>
                <w:rFonts w:ascii="Corbel" w:hAnsi="Corbel" w:cs="Arial"/>
                <w:sz w:val="22"/>
                <w:szCs w:val="22"/>
              </w:rPr>
            </w:pPr>
          </w:p>
          <w:p w:rsidR="008778B4" w:rsidP="0078285C" w:rsidRDefault="008778B4" w14:paraId="6AC02A7F" w14:textId="5C938446">
            <w:pPr>
              <w:spacing w:after="0" w:line="240" w:lineRule="auto"/>
              <w:rPr>
                <w:rFonts w:ascii="Corbel" w:hAnsi="Corbel" w:cs="Arial"/>
                <w:sz w:val="22"/>
                <w:szCs w:val="22"/>
              </w:rPr>
            </w:pPr>
            <w:r>
              <w:rPr>
                <w:rFonts w:ascii="Corbel" w:hAnsi="Corbel" w:cs="Arial"/>
                <w:sz w:val="22"/>
                <w:szCs w:val="22"/>
              </w:rPr>
              <w:t xml:space="preserve">The webpages need to be updated with the </w:t>
            </w:r>
            <w:r w:rsidR="003B20BA">
              <w:rPr>
                <w:rFonts w:ascii="Corbel" w:hAnsi="Corbel" w:cs="Arial"/>
                <w:sz w:val="22"/>
                <w:szCs w:val="22"/>
              </w:rPr>
              <w:t>up-to-date</w:t>
            </w:r>
            <w:r>
              <w:rPr>
                <w:rFonts w:ascii="Corbel" w:hAnsi="Corbel" w:cs="Arial"/>
                <w:sz w:val="22"/>
                <w:szCs w:val="22"/>
              </w:rPr>
              <w:t xml:space="preserve"> committee information.</w:t>
            </w:r>
            <w:r w:rsidR="0065688F">
              <w:rPr>
                <w:rFonts w:ascii="Corbel" w:hAnsi="Corbel" w:cs="Arial"/>
                <w:sz w:val="22"/>
                <w:szCs w:val="22"/>
              </w:rPr>
              <w:t xml:space="preserve"> The Society of </w:t>
            </w:r>
            <w:r w:rsidR="0078285C">
              <w:rPr>
                <w:rFonts w:ascii="Corbel" w:hAnsi="Corbel" w:cs="Arial"/>
                <w:sz w:val="22"/>
                <w:szCs w:val="22"/>
              </w:rPr>
              <w:t>Antiquaries</w:t>
            </w:r>
            <w:r w:rsidR="0065688F">
              <w:rPr>
                <w:rFonts w:ascii="Corbel" w:hAnsi="Corbel" w:cs="Arial"/>
                <w:sz w:val="22"/>
                <w:szCs w:val="22"/>
              </w:rPr>
              <w:t xml:space="preserve"> of Scotland will be taking on the management of the website and will update it.</w:t>
            </w:r>
          </w:p>
          <w:p w:rsidRPr="0078285C" w:rsidR="0065688F" w:rsidP="0078285C" w:rsidRDefault="0065688F" w14:paraId="203116D5" w14:textId="22C8B967">
            <w:pPr>
              <w:spacing w:after="0" w:line="240" w:lineRule="auto"/>
              <w:rPr>
                <w:rFonts w:ascii="Corbel" w:hAnsi="Corbel" w:cs="Arial"/>
                <w:b/>
                <w:bCs/>
                <w:sz w:val="22"/>
                <w:szCs w:val="22"/>
              </w:rPr>
            </w:pPr>
            <w:r w:rsidRPr="0078285C">
              <w:rPr>
                <w:rFonts w:ascii="Corbel" w:hAnsi="Corbel" w:cs="Arial"/>
                <w:b/>
                <w:bCs/>
                <w:sz w:val="22"/>
                <w:szCs w:val="22"/>
              </w:rPr>
              <w:t xml:space="preserve">Action: </w:t>
            </w:r>
            <w:r w:rsidRPr="00F0679D" w:rsidR="00F0679D">
              <w:rPr>
                <w:rFonts w:ascii="Corbel" w:hAnsi="Corbel" w:cs="Arial"/>
                <w:b/>
                <w:bCs/>
                <w:sz w:val="22"/>
                <w:szCs w:val="22"/>
              </w:rPr>
              <w:t>HS/</w:t>
            </w:r>
            <w:proofErr w:type="spellStart"/>
            <w:r w:rsidRPr="00F0679D" w:rsidR="00F0679D">
              <w:rPr>
                <w:rFonts w:ascii="Corbel" w:hAnsi="Corbel" w:cs="Arial"/>
                <w:b/>
                <w:bCs/>
                <w:sz w:val="22"/>
                <w:szCs w:val="22"/>
              </w:rPr>
              <w:t>SoAS</w:t>
            </w:r>
            <w:proofErr w:type="spellEnd"/>
            <w:r w:rsidRPr="00F0679D" w:rsidR="00F0679D">
              <w:rPr>
                <w:rFonts w:ascii="Corbel" w:hAnsi="Corbel" w:cs="Arial"/>
                <w:b/>
                <w:bCs/>
                <w:sz w:val="22"/>
                <w:szCs w:val="22"/>
              </w:rPr>
              <w:t xml:space="preserve"> to request updated information from SSAC members and update webpages</w:t>
            </w:r>
            <w:r w:rsidR="00FF30AA">
              <w:rPr>
                <w:rFonts w:ascii="Corbel" w:hAnsi="Corbel" w:cs="Arial"/>
                <w:b/>
                <w:bCs/>
                <w:sz w:val="22"/>
                <w:szCs w:val="22"/>
              </w:rPr>
              <w:t xml:space="preserve"> (HS)</w:t>
            </w:r>
            <w:r w:rsidRPr="0078285C" w:rsidR="0078285C">
              <w:rPr>
                <w:rFonts w:ascii="Corbel" w:hAnsi="Corbel" w:cs="Arial"/>
                <w:b/>
                <w:bCs/>
                <w:sz w:val="22"/>
                <w:szCs w:val="22"/>
              </w:rPr>
              <w:t xml:space="preserve"> </w:t>
            </w:r>
          </w:p>
          <w:p w:rsidRPr="00966660" w:rsidR="00CE09D7" w:rsidP="0078285C" w:rsidRDefault="00CE09D7" w14:paraId="6C82229F" w14:textId="2BD54495">
            <w:pPr>
              <w:spacing w:after="0" w:line="240" w:lineRule="auto"/>
              <w:rPr>
                <w:rFonts w:ascii="Corbel" w:hAnsi="Corbel" w:cs="Arial"/>
                <w:sz w:val="22"/>
                <w:szCs w:val="22"/>
              </w:rPr>
            </w:pPr>
          </w:p>
        </w:tc>
        <w:tc>
          <w:tcPr>
            <w:tcW w:w="1038" w:type="dxa"/>
          </w:tcPr>
          <w:p w:rsidRPr="00966660" w:rsidR="00375C6E" w:rsidP="0078285C" w:rsidRDefault="00375C6E" w14:paraId="24D0B390" w14:textId="4CFC241D">
            <w:pPr>
              <w:spacing w:after="0" w:line="240" w:lineRule="auto"/>
              <w:jc w:val="center"/>
              <w:rPr>
                <w:rFonts w:ascii="Corbel" w:hAnsi="Corbel" w:cs="Arial"/>
                <w:sz w:val="22"/>
                <w:szCs w:val="22"/>
              </w:rPr>
            </w:pPr>
            <w:r>
              <w:rPr>
                <w:rFonts w:ascii="Corbel" w:hAnsi="Corbel" w:cs="Arial"/>
                <w:sz w:val="22"/>
                <w:szCs w:val="22"/>
              </w:rPr>
              <w:t>GMG</w:t>
            </w:r>
          </w:p>
        </w:tc>
        <w:tc>
          <w:tcPr>
            <w:tcW w:w="854" w:type="dxa"/>
          </w:tcPr>
          <w:p w:rsidRPr="00966660" w:rsidR="00375C6E" w:rsidP="0078285C" w:rsidRDefault="00375C6E" w14:paraId="701DBC0D" w14:textId="67DF9453">
            <w:pPr>
              <w:spacing w:after="0" w:line="240" w:lineRule="auto"/>
              <w:ind w:left="191"/>
              <w:jc w:val="center"/>
              <w:rPr>
                <w:rFonts w:ascii="Corbel" w:hAnsi="Corbel" w:cs="Arial"/>
                <w:sz w:val="22"/>
                <w:szCs w:val="22"/>
              </w:rPr>
            </w:pPr>
          </w:p>
        </w:tc>
      </w:tr>
      <w:tr w:rsidRPr="00966660" w:rsidR="00375C6E" w:rsidTr="1DF11CB6" w14:paraId="16A982F0" w14:textId="77777777">
        <w:tc>
          <w:tcPr>
            <w:tcW w:w="9305" w:type="dxa"/>
            <w:gridSpan w:val="5"/>
            <w:shd w:val="clear" w:color="auto" w:fill="BFBFBF" w:themeFill="background1" w:themeFillShade="BF"/>
          </w:tcPr>
          <w:p w:rsidRPr="00966660" w:rsidR="00375C6E" w:rsidP="00375C6E" w:rsidRDefault="00375C6E" w14:paraId="263D3F13" w14:textId="2038225A">
            <w:pPr>
              <w:spacing w:after="120" w:line="240" w:lineRule="auto"/>
              <w:ind w:left="191"/>
              <w:jc w:val="center"/>
              <w:rPr>
                <w:rFonts w:ascii="Corbel" w:hAnsi="Corbel" w:cs="Arial"/>
                <w:sz w:val="22"/>
                <w:szCs w:val="22"/>
              </w:rPr>
            </w:pPr>
            <w:r w:rsidRPr="00966660">
              <w:rPr>
                <w:rFonts w:ascii="Corbel" w:hAnsi="Corbel" w:cs="Arial"/>
                <w:b/>
                <w:bCs/>
                <w:sz w:val="22"/>
                <w:szCs w:val="22"/>
              </w:rPr>
              <w:t xml:space="preserve">Communications </w:t>
            </w:r>
          </w:p>
        </w:tc>
      </w:tr>
      <w:tr w:rsidRPr="00966660" w:rsidR="00375C6E" w:rsidTr="00750751" w14:paraId="57B38D5C" w14:textId="77777777">
        <w:tc>
          <w:tcPr>
            <w:tcW w:w="710" w:type="dxa"/>
          </w:tcPr>
          <w:p w:rsidRPr="00966660" w:rsidR="00375C6E" w:rsidP="00375C6E" w:rsidRDefault="006D2187" w14:paraId="6124AFF1" w14:textId="7271B1E0">
            <w:pPr>
              <w:spacing w:after="120" w:line="240" w:lineRule="auto"/>
              <w:jc w:val="center"/>
              <w:rPr>
                <w:rFonts w:ascii="Corbel" w:hAnsi="Corbel" w:cs="Arial"/>
                <w:sz w:val="22"/>
                <w:szCs w:val="22"/>
              </w:rPr>
            </w:pPr>
            <w:r>
              <w:rPr>
                <w:rFonts w:ascii="Corbel" w:hAnsi="Corbel" w:cs="Arial"/>
                <w:sz w:val="22"/>
                <w:szCs w:val="22"/>
              </w:rPr>
              <w:t>12:10</w:t>
            </w:r>
          </w:p>
        </w:tc>
        <w:tc>
          <w:tcPr>
            <w:tcW w:w="879" w:type="dxa"/>
          </w:tcPr>
          <w:p w:rsidRPr="004C1281" w:rsidR="00375C6E" w:rsidP="00375C6E" w:rsidRDefault="00375C6E" w14:paraId="4E18F058" w14:textId="1B68D318">
            <w:pPr>
              <w:spacing w:after="120" w:line="240" w:lineRule="auto"/>
              <w:jc w:val="center"/>
              <w:rPr>
                <w:rFonts w:ascii="Corbel" w:hAnsi="Corbel" w:cs="Arial"/>
                <w:sz w:val="22"/>
                <w:szCs w:val="22"/>
              </w:rPr>
            </w:pPr>
            <w:r w:rsidRPr="004C1281">
              <w:rPr>
                <w:rFonts w:ascii="Corbel" w:hAnsi="Corbel" w:cs="Arial"/>
                <w:sz w:val="22"/>
                <w:szCs w:val="22"/>
              </w:rPr>
              <w:t>8</w:t>
            </w:r>
          </w:p>
        </w:tc>
        <w:tc>
          <w:tcPr>
            <w:tcW w:w="5824" w:type="dxa"/>
          </w:tcPr>
          <w:p w:rsidRPr="006543BE" w:rsidR="00375C6E" w:rsidP="00375C6E" w:rsidRDefault="00375C6E" w14:paraId="61B3B696" w14:textId="77777777">
            <w:pPr>
              <w:spacing w:after="120" w:line="240" w:lineRule="auto"/>
              <w:rPr>
                <w:rFonts w:ascii="Corbel" w:hAnsi="Corbel" w:cs="Arial"/>
                <w:b/>
                <w:bCs/>
                <w:sz w:val="22"/>
                <w:szCs w:val="22"/>
              </w:rPr>
            </w:pPr>
            <w:r w:rsidRPr="006543BE">
              <w:rPr>
                <w:rFonts w:ascii="Corbel" w:hAnsi="Corbel" w:cs="Arial"/>
                <w:b/>
                <w:bCs/>
                <w:sz w:val="22"/>
                <w:szCs w:val="22"/>
              </w:rPr>
              <w:t xml:space="preserve">Strategy </w:t>
            </w:r>
            <w:r w:rsidRPr="006543BE" w:rsidR="00750751">
              <w:rPr>
                <w:rFonts w:ascii="Corbel" w:hAnsi="Corbel" w:cs="Arial"/>
                <w:b/>
                <w:bCs/>
                <w:sz w:val="22"/>
                <w:szCs w:val="22"/>
              </w:rPr>
              <w:t xml:space="preserve">Governance, Administration and </w:t>
            </w:r>
            <w:r w:rsidRPr="006543BE">
              <w:rPr>
                <w:rFonts w:ascii="Corbel" w:hAnsi="Corbel" w:cs="Arial"/>
                <w:b/>
                <w:bCs/>
                <w:sz w:val="22"/>
                <w:szCs w:val="22"/>
              </w:rPr>
              <w:t>Communications: Forward Planning 2026+</w:t>
            </w:r>
          </w:p>
          <w:p w:rsidR="00450381" w:rsidP="00375C6E" w:rsidRDefault="00450381" w14:paraId="401C0E3A" w14:textId="697BB2E4">
            <w:pPr>
              <w:spacing w:after="120" w:line="240" w:lineRule="auto"/>
              <w:rPr>
                <w:rFonts w:ascii="Corbel" w:hAnsi="Corbel" w:cs="Arial"/>
                <w:sz w:val="22"/>
                <w:szCs w:val="22"/>
              </w:rPr>
            </w:pPr>
            <w:r>
              <w:rPr>
                <w:rFonts w:ascii="Corbel" w:hAnsi="Corbel" w:cs="Arial"/>
                <w:sz w:val="22"/>
                <w:szCs w:val="22"/>
              </w:rPr>
              <w:t>Minute taking and meeting administration</w:t>
            </w:r>
            <w:r w:rsidR="00D06056">
              <w:rPr>
                <w:rFonts w:ascii="Corbel" w:hAnsi="Corbel" w:cs="Arial"/>
                <w:sz w:val="22"/>
                <w:szCs w:val="22"/>
              </w:rPr>
              <w:t xml:space="preserve"> can be taken on a </w:t>
            </w:r>
            <w:r w:rsidR="006543BE">
              <w:rPr>
                <w:rFonts w:ascii="Corbel" w:hAnsi="Corbel" w:cs="Arial"/>
                <w:sz w:val="22"/>
                <w:szCs w:val="22"/>
              </w:rPr>
              <w:t>six-meeting</w:t>
            </w:r>
            <w:r w:rsidR="00D06056">
              <w:rPr>
                <w:rFonts w:ascii="Corbel" w:hAnsi="Corbel" w:cs="Arial"/>
                <w:sz w:val="22"/>
                <w:szCs w:val="22"/>
              </w:rPr>
              <w:t xml:space="preserve"> rotating basis between the Aim leads.</w:t>
            </w:r>
          </w:p>
          <w:p w:rsidR="00D06056" w:rsidP="00375C6E" w:rsidRDefault="00D06056" w14:paraId="2F45F38A" w14:textId="77777777">
            <w:pPr>
              <w:spacing w:after="120" w:line="240" w:lineRule="auto"/>
              <w:rPr>
                <w:rFonts w:ascii="Corbel" w:hAnsi="Corbel" w:cs="Arial"/>
                <w:sz w:val="22"/>
                <w:szCs w:val="22"/>
              </w:rPr>
            </w:pPr>
          </w:p>
          <w:p w:rsidR="00051DC1" w:rsidP="00375C6E" w:rsidRDefault="00051DC1" w14:paraId="1BC513CC" w14:textId="528E097E">
            <w:pPr>
              <w:spacing w:after="120" w:line="240" w:lineRule="auto"/>
              <w:rPr>
                <w:rFonts w:ascii="Corbel" w:hAnsi="Corbel" w:cs="Arial"/>
                <w:sz w:val="22"/>
                <w:szCs w:val="22"/>
              </w:rPr>
            </w:pPr>
            <w:r>
              <w:rPr>
                <w:rFonts w:ascii="Corbel" w:hAnsi="Corbel" w:cs="Arial"/>
                <w:sz w:val="22"/>
                <w:szCs w:val="22"/>
              </w:rPr>
              <w:t xml:space="preserve">EJ has </w:t>
            </w:r>
            <w:r w:rsidR="006543BE">
              <w:rPr>
                <w:rFonts w:ascii="Corbel" w:hAnsi="Corbel" w:cs="Arial"/>
                <w:sz w:val="22"/>
                <w:szCs w:val="22"/>
              </w:rPr>
              <w:t>investigated</w:t>
            </w:r>
            <w:r>
              <w:rPr>
                <w:rFonts w:ascii="Corbel" w:hAnsi="Corbel" w:cs="Arial"/>
                <w:sz w:val="22"/>
                <w:szCs w:val="22"/>
              </w:rPr>
              <w:t xml:space="preserve"> </w:t>
            </w:r>
            <w:r w:rsidR="00782428">
              <w:rPr>
                <w:rFonts w:ascii="Corbel" w:hAnsi="Corbel" w:cs="Arial"/>
                <w:sz w:val="22"/>
                <w:szCs w:val="22"/>
              </w:rPr>
              <w:t>communications</w:t>
            </w:r>
            <w:r w:rsidR="00AB0558">
              <w:rPr>
                <w:rFonts w:ascii="Corbel" w:hAnsi="Corbel" w:cs="Arial"/>
                <w:sz w:val="22"/>
                <w:szCs w:val="22"/>
              </w:rPr>
              <w:t>;</w:t>
            </w:r>
            <w:r w:rsidR="00782428">
              <w:rPr>
                <w:rFonts w:ascii="Corbel" w:hAnsi="Corbel" w:cs="Arial"/>
                <w:sz w:val="22"/>
                <w:szCs w:val="22"/>
              </w:rPr>
              <w:t xml:space="preserve"> the magazine and visual content is what gets the best engagement</w:t>
            </w:r>
            <w:r w:rsidR="007B3DB2">
              <w:rPr>
                <w:rFonts w:ascii="Corbel" w:hAnsi="Corbel" w:cs="Arial"/>
                <w:sz w:val="22"/>
                <w:szCs w:val="22"/>
              </w:rPr>
              <w:t>. Social media needs to be used consistently, currently the follower numbers are low.</w:t>
            </w:r>
            <w:r w:rsidR="0016691C">
              <w:rPr>
                <w:rFonts w:ascii="Corbel" w:hAnsi="Corbel" w:cs="Arial"/>
                <w:sz w:val="22"/>
                <w:szCs w:val="22"/>
              </w:rPr>
              <w:t xml:space="preserve"> Potential options are:</w:t>
            </w:r>
          </w:p>
          <w:p w:rsidR="009B0F88" w:rsidP="00375C6E" w:rsidRDefault="009B0F88" w14:paraId="4B494F65" w14:textId="081AF54C">
            <w:pPr>
              <w:spacing w:after="120" w:line="240" w:lineRule="auto"/>
              <w:rPr>
                <w:rFonts w:ascii="Corbel" w:hAnsi="Corbel" w:cs="Arial"/>
                <w:sz w:val="22"/>
                <w:szCs w:val="22"/>
              </w:rPr>
            </w:pPr>
            <w:r>
              <w:rPr>
                <w:rFonts w:ascii="Corbel" w:hAnsi="Corbel" w:cs="Arial"/>
                <w:sz w:val="22"/>
                <w:szCs w:val="22"/>
              </w:rPr>
              <w:t>Option A – enhanced social media with more regular posts and coordinate with Aim leads to tag channels</w:t>
            </w:r>
            <w:r w:rsidR="00CC3AC5">
              <w:rPr>
                <w:rFonts w:ascii="Corbel" w:hAnsi="Corbel" w:cs="Arial"/>
                <w:sz w:val="22"/>
                <w:szCs w:val="22"/>
              </w:rPr>
              <w:t xml:space="preserve"> or use a dedicated communications lead.</w:t>
            </w:r>
          </w:p>
          <w:p w:rsidR="00CC3AC5" w:rsidP="00375C6E" w:rsidRDefault="00CC3AC5" w14:paraId="64A3053A" w14:textId="5B2F9593">
            <w:pPr>
              <w:spacing w:after="120" w:line="240" w:lineRule="auto"/>
              <w:rPr>
                <w:rFonts w:ascii="Corbel" w:hAnsi="Corbel" w:cs="Arial"/>
                <w:sz w:val="22"/>
                <w:szCs w:val="22"/>
              </w:rPr>
            </w:pPr>
            <w:r>
              <w:rPr>
                <w:rFonts w:ascii="Corbel" w:hAnsi="Corbel" w:cs="Arial"/>
                <w:sz w:val="22"/>
                <w:szCs w:val="22"/>
              </w:rPr>
              <w:t xml:space="preserve">Option B – More sector focused and using </w:t>
            </w:r>
            <w:r w:rsidR="008965DB">
              <w:rPr>
                <w:rFonts w:ascii="Corbel" w:hAnsi="Corbel" w:cs="Arial"/>
                <w:sz w:val="22"/>
                <w:szCs w:val="22"/>
              </w:rPr>
              <w:t>things like LinkedIn with a quarterly newsletter in combination.</w:t>
            </w:r>
            <w:r w:rsidR="00205E04">
              <w:rPr>
                <w:rFonts w:ascii="Corbel" w:hAnsi="Corbel" w:cs="Arial"/>
                <w:sz w:val="22"/>
                <w:szCs w:val="22"/>
              </w:rPr>
              <w:t xml:space="preserve"> Less public facing and encouraging people to sign up instead.</w:t>
            </w:r>
          </w:p>
          <w:p w:rsidR="008965DB" w:rsidP="00375C6E" w:rsidRDefault="008965DB" w14:paraId="4A99E41C" w14:textId="503D5FDD">
            <w:pPr>
              <w:spacing w:after="120" w:line="240" w:lineRule="auto"/>
              <w:rPr>
                <w:rFonts w:ascii="Corbel" w:hAnsi="Corbel" w:cs="Arial"/>
                <w:sz w:val="22"/>
                <w:szCs w:val="22"/>
              </w:rPr>
            </w:pPr>
            <w:r>
              <w:rPr>
                <w:rFonts w:ascii="Corbel" w:hAnsi="Corbel" w:cs="Arial"/>
                <w:sz w:val="22"/>
                <w:szCs w:val="22"/>
              </w:rPr>
              <w:lastRenderedPageBreak/>
              <w:t xml:space="preserve">Option C </w:t>
            </w:r>
            <w:r w:rsidR="00205E04">
              <w:rPr>
                <w:rFonts w:ascii="Corbel" w:hAnsi="Corbel" w:cs="Arial"/>
                <w:sz w:val="22"/>
                <w:szCs w:val="22"/>
              </w:rPr>
              <w:t>–</w:t>
            </w:r>
            <w:r>
              <w:rPr>
                <w:rFonts w:ascii="Corbel" w:hAnsi="Corbel" w:cs="Arial"/>
                <w:sz w:val="22"/>
                <w:szCs w:val="22"/>
              </w:rPr>
              <w:t xml:space="preserve"> </w:t>
            </w:r>
            <w:r w:rsidR="00205E04">
              <w:rPr>
                <w:rFonts w:ascii="Corbel" w:hAnsi="Corbel" w:cs="Arial"/>
                <w:sz w:val="22"/>
                <w:szCs w:val="22"/>
              </w:rPr>
              <w:t xml:space="preserve">hybrid of both, </w:t>
            </w:r>
            <w:r w:rsidR="00EB68F1">
              <w:rPr>
                <w:rFonts w:ascii="Corbel" w:hAnsi="Corbel" w:cs="Arial"/>
                <w:sz w:val="22"/>
                <w:szCs w:val="22"/>
              </w:rPr>
              <w:t>LinkedIn</w:t>
            </w:r>
            <w:r w:rsidR="00AE66B6">
              <w:rPr>
                <w:rFonts w:ascii="Corbel" w:hAnsi="Corbel" w:cs="Arial"/>
                <w:sz w:val="22"/>
                <w:szCs w:val="22"/>
              </w:rPr>
              <w:t xml:space="preserve"> and</w:t>
            </w:r>
            <w:r w:rsidR="00DF3F6C">
              <w:rPr>
                <w:rFonts w:ascii="Corbel" w:hAnsi="Corbel" w:cs="Arial"/>
                <w:sz w:val="22"/>
                <w:szCs w:val="22"/>
              </w:rPr>
              <w:t xml:space="preserve"> newsletter </w:t>
            </w:r>
            <w:r w:rsidR="00AE66B6">
              <w:rPr>
                <w:rFonts w:ascii="Corbel" w:hAnsi="Corbel" w:cs="Arial"/>
                <w:sz w:val="22"/>
                <w:szCs w:val="22"/>
              </w:rPr>
              <w:t>with</w:t>
            </w:r>
            <w:r w:rsidR="00DF3F6C">
              <w:rPr>
                <w:rFonts w:ascii="Corbel" w:hAnsi="Corbel" w:cs="Arial"/>
                <w:sz w:val="22"/>
                <w:szCs w:val="22"/>
              </w:rPr>
              <w:t xml:space="preserve"> social media to tell people they exist. </w:t>
            </w:r>
          </w:p>
          <w:p w:rsidR="00DF3F6C" w:rsidP="00375C6E" w:rsidRDefault="00AE66B6" w14:paraId="2612632F" w14:textId="4B639344">
            <w:pPr>
              <w:spacing w:after="120" w:line="240" w:lineRule="auto"/>
              <w:rPr>
                <w:rFonts w:ascii="Corbel" w:hAnsi="Corbel" w:cs="Arial"/>
                <w:sz w:val="22"/>
                <w:szCs w:val="22"/>
              </w:rPr>
            </w:pPr>
            <w:r>
              <w:rPr>
                <w:rFonts w:ascii="Corbel" w:hAnsi="Corbel" w:cs="Arial"/>
                <w:sz w:val="22"/>
                <w:szCs w:val="22"/>
              </w:rPr>
              <w:t xml:space="preserve">Need to consider </w:t>
            </w:r>
            <w:r w:rsidR="00DF3F6C">
              <w:rPr>
                <w:rFonts w:ascii="Corbel" w:hAnsi="Corbel" w:cs="Arial"/>
                <w:sz w:val="22"/>
                <w:szCs w:val="22"/>
              </w:rPr>
              <w:t>wh</w:t>
            </w:r>
            <w:r>
              <w:rPr>
                <w:rFonts w:ascii="Corbel" w:hAnsi="Corbel" w:cs="Arial"/>
                <w:sz w:val="22"/>
                <w:szCs w:val="22"/>
              </w:rPr>
              <w:t>o</w:t>
            </w:r>
            <w:r w:rsidR="00DF3F6C">
              <w:rPr>
                <w:rFonts w:ascii="Corbel" w:hAnsi="Corbel" w:cs="Arial"/>
                <w:sz w:val="22"/>
                <w:szCs w:val="22"/>
              </w:rPr>
              <w:t xml:space="preserve"> the audience is.</w:t>
            </w:r>
          </w:p>
          <w:p w:rsidR="00AE66B6" w:rsidP="00375C6E" w:rsidRDefault="00AE66B6" w14:paraId="4D714DC0" w14:textId="77777777">
            <w:pPr>
              <w:spacing w:after="120" w:line="240" w:lineRule="auto"/>
              <w:rPr>
                <w:rFonts w:ascii="Corbel" w:hAnsi="Corbel" w:cs="Arial"/>
                <w:sz w:val="22"/>
                <w:szCs w:val="22"/>
              </w:rPr>
            </w:pPr>
          </w:p>
          <w:p w:rsidR="0045653B" w:rsidP="00375C6E" w:rsidRDefault="0045653B" w14:paraId="15061C24" w14:textId="6EF87A1B">
            <w:pPr>
              <w:spacing w:after="120" w:line="240" w:lineRule="auto"/>
              <w:rPr>
                <w:rFonts w:ascii="Corbel" w:hAnsi="Corbel" w:cs="Arial"/>
                <w:sz w:val="22"/>
                <w:szCs w:val="22"/>
              </w:rPr>
            </w:pPr>
            <w:r>
              <w:rPr>
                <w:rFonts w:ascii="Corbel" w:hAnsi="Corbel" w:cs="Arial"/>
                <w:sz w:val="22"/>
                <w:szCs w:val="22"/>
              </w:rPr>
              <w:t>Is funding needed to pay for someone to come in and do the communications?</w:t>
            </w:r>
            <w:r w:rsidR="000F180F">
              <w:rPr>
                <w:rFonts w:ascii="Corbel" w:hAnsi="Corbel" w:cs="Arial"/>
                <w:sz w:val="22"/>
                <w:szCs w:val="22"/>
              </w:rPr>
              <w:t xml:space="preserve"> HES will unlikely be able to cover this.</w:t>
            </w:r>
            <w:r w:rsidR="00813031">
              <w:rPr>
                <w:rFonts w:ascii="Corbel" w:hAnsi="Corbel" w:cs="Arial"/>
                <w:sz w:val="22"/>
                <w:szCs w:val="22"/>
              </w:rPr>
              <w:t xml:space="preserve"> There isn’t capacity within the committee to do it.</w:t>
            </w:r>
          </w:p>
          <w:p w:rsidRPr="00BE22C0" w:rsidR="00F35D05" w:rsidP="00375C6E" w:rsidRDefault="000F180F" w14:paraId="755CE09A" w14:textId="479DA066">
            <w:pPr>
              <w:spacing w:after="120" w:line="240" w:lineRule="auto"/>
              <w:rPr>
                <w:rFonts w:ascii="Corbel" w:hAnsi="Corbel" w:cs="Arial"/>
                <w:b/>
                <w:bCs/>
                <w:sz w:val="22"/>
                <w:szCs w:val="22"/>
              </w:rPr>
            </w:pPr>
            <w:r w:rsidRPr="00BE22C0">
              <w:rPr>
                <w:rFonts w:ascii="Corbel" w:hAnsi="Corbel" w:cs="Arial"/>
                <w:b/>
                <w:bCs/>
                <w:sz w:val="22"/>
                <w:szCs w:val="22"/>
              </w:rPr>
              <w:t xml:space="preserve">Action: </w:t>
            </w:r>
            <w:r w:rsidRPr="00BE22C0" w:rsidR="004C46DE">
              <w:rPr>
                <w:rFonts w:ascii="Corbel" w:hAnsi="Corbel" w:cs="Arial"/>
                <w:b/>
                <w:bCs/>
                <w:sz w:val="22"/>
                <w:szCs w:val="22"/>
              </w:rPr>
              <w:t xml:space="preserve">Discuss </w:t>
            </w:r>
            <w:r w:rsidR="00936C3C">
              <w:rPr>
                <w:rFonts w:ascii="Corbel" w:hAnsi="Corbel" w:cs="Arial"/>
                <w:b/>
                <w:bCs/>
                <w:sz w:val="22"/>
                <w:szCs w:val="22"/>
              </w:rPr>
              <w:t xml:space="preserve">administration </w:t>
            </w:r>
            <w:r w:rsidRPr="00BE22C0" w:rsidR="004C46DE">
              <w:rPr>
                <w:rFonts w:ascii="Corbel" w:hAnsi="Corbel" w:cs="Arial"/>
                <w:b/>
                <w:bCs/>
                <w:sz w:val="22"/>
                <w:szCs w:val="22"/>
              </w:rPr>
              <w:t xml:space="preserve">with Kirsty and </w:t>
            </w:r>
            <w:r w:rsidR="00954252">
              <w:rPr>
                <w:rFonts w:ascii="Corbel" w:hAnsi="Corbel" w:cs="Arial"/>
                <w:b/>
                <w:bCs/>
                <w:sz w:val="22"/>
                <w:szCs w:val="22"/>
              </w:rPr>
              <w:t xml:space="preserve">Jilly </w:t>
            </w:r>
            <w:r w:rsidR="008A17C4">
              <w:rPr>
                <w:rFonts w:ascii="Corbel" w:hAnsi="Corbel" w:cs="Arial"/>
                <w:b/>
                <w:bCs/>
                <w:sz w:val="22"/>
                <w:szCs w:val="22"/>
              </w:rPr>
              <w:t>(KO/</w:t>
            </w:r>
            <w:r w:rsidR="00954252">
              <w:rPr>
                <w:rFonts w:ascii="Corbel" w:hAnsi="Corbel" w:cs="Arial"/>
                <w:b/>
                <w:bCs/>
                <w:sz w:val="22"/>
                <w:szCs w:val="22"/>
              </w:rPr>
              <w:t>JB</w:t>
            </w:r>
            <w:r w:rsidR="008A17C4">
              <w:rPr>
                <w:rFonts w:ascii="Corbel" w:hAnsi="Corbel" w:cs="Arial"/>
                <w:b/>
                <w:bCs/>
                <w:sz w:val="22"/>
                <w:szCs w:val="22"/>
              </w:rPr>
              <w:t>)</w:t>
            </w:r>
          </w:p>
          <w:p w:rsidRPr="00BE22C0" w:rsidR="009138F5" w:rsidP="00375C6E" w:rsidRDefault="009138F5" w14:paraId="49851E13" w14:textId="7C0D0B41">
            <w:pPr>
              <w:spacing w:after="120" w:line="240" w:lineRule="auto"/>
              <w:rPr>
                <w:rFonts w:ascii="Corbel" w:hAnsi="Corbel" w:cs="Arial"/>
                <w:b/>
                <w:bCs/>
                <w:sz w:val="22"/>
                <w:szCs w:val="22"/>
              </w:rPr>
            </w:pPr>
            <w:r w:rsidRPr="00BE22C0">
              <w:rPr>
                <w:rFonts w:ascii="Corbel" w:hAnsi="Corbel" w:cs="Arial"/>
                <w:b/>
                <w:bCs/>
                <w:sz w:val="22"/>
                <w:szCs w:val="22"/>
              </w:rPr>
              <w:t>Action: Continue to rotate secretariat direction</w:t>
            </w:r>
            <w:r w:rsidR="008A17C4">
              <w:rPr>
                <w:rFonts w:ascii="Corbel" w:hAnsi="Corbel" w:cs="Arial"/>
                <w:b/>
                <w:bCs/>
                <w:sz w:val="22"/>
                <w:szCs w:val="22"/>
              </w:rPr>
              <w:t xml:space="preserve"> (All)</w:t>
            </w:r>
          </w:p>
          <w:p w:rsidRPr="00BE22C0" w:rsidR="009138F5" w:rsidP="00375C6E" w:rsidRDefault="009138F5" w14:paraId="5EE1C30B" w14:textId="637A4A0F">
            <w:pPr>
              <w:spacing w:after="120" w:line="240" w:lineRule="auto"/>
              <w:rPr>
                <w:rFonts w:ascii="Corbel" w:hAnsi="Corbel" w:cs="Arial"/>
                <w:b/>
                <w:bCs/>
                <w:sz w:val="22"/>
                <w:szCs w:val="22"/>
              </w:rPr>
            </w:pPr>
            <w:r w:rsidRPr="00BE22C0">
              <w:rPr>
                <w:rFonts w:ascii="Corbel" w:hAnsi="Corbel" w:cs="Arial"/>
                <w:b/>
                <w:bCs/>
                <w:sz w:val="22"/>
                <w:szCs w:val="22"/>
              </w:rPr>
              <w:t xml:space="preserve">Action: </w:t>
            </w:r>
            <w:r w:rsidRPr="00BE22C0" w:rsidR="00D27B42">
              <w:rPr>
                <w:rFonts w:ascii="Corbel" w:hAnsi="Corbel" w:cs="Arial"/>
                <w:b/>
                <w:bCs/>
                <w:sz w:val="22"/>
                <w:szCs w:val="22"/>
              </w:rPr>
              <w:t>Circulate EJ’s paper and feed back to HES what the committee can and can’t support with</w:t>
            </w:r>
            <w:r w:rsidR="008A17C4">
              <w:rPr>
                <w:rFonts w:ascii="Corbel" w:hAnsi="Corbel" w:cs="Arial"/>
                <w:b/>
                <w:bCs/>
                <w:sz w:val="22"/>
                <w:szCs w:val="22"/>
              </w:rPr>
              <w:t xml:space="preserve"> (EJ</w:t>
            </w:r>
            <w:r w:rsidR="00527A3D">
              <w:rPr>
                <w:rFonts w:ascii="Corbel" w:hAnsi="Corbel" w:cs="Arial"/>
                <w:b/>
                <w:bCs/>
                <w:sz w:val="22"/>
                <w:szCs w:val="22"/>
              </w:rPr>
              <w:t>)</w:t>
            </w:r>
          </w:p>
          <w:p w:rsidRPr="00BE22C0" w:rsidR="004901BC" w:rsidP="00375C6E" w:rsidRDefault="006F71AE" w14:paraId="4E457330" w14:textId="008DB2D7">
            <w:pPr>
              <w:spacing w:after="120" w:line="240" w:lineRule="auto"/>
              <w:rPr>
                <w:rFonts w:ascii="Corbel" w:hAnsi="Corbel" w:cs="Arial"/>
                <w:b/>
                <w:bCs/>
                <w:sz w:val="22"/>
                <w:szCs w:val="22"/>
              </w:rPr>
            </w:pPr>
            <w:r w:rsidRPr="00BE22C0">
              <w:rPr>
                <w:rFonts w:ascii="Corbel" w:hAnsi="Corbel" w:cs="Arial"/>
                <w:b/>
                <w:bCs/>
                <w:sz w:val="22"/>
                <w:szCs w:val="22"/>
              </w:rPr>
              <w:t>Action:</w:t>
            </w:r>
            <w:r w:rsidRPr="00BE22C0" w:rsidR="002D629B">
              <w:rPr>
                <w:rFonts w:ascii="Corbel" w:hAnsi="Corbel" w:cs="Arial"/>
                <w:b/>
                <w:bCs/>
                <w:sz w:val="22"/>
                <w:szCs w:val="22"/>
              </w:rPr>
              <w:t xml:space="preserve"> advertise for someone to be Secretary</w:t>
            </w:r>
            <w:r w:rsidRPr="00BE22C0" w:rsidR="00CB5FE8">
              <w:rPr>
                <w:rFonts w:ascii="Corbel" w:hAnsi="Corbel" w:cs="Arial"/>
                <w:b/>
                <w:bCs/>
                <w:sz w:val="22"/>
                <w:szCs w:val="22"/>
              </w:rPr>
              <w:t>, SW to draft a description of the role</w:t>
            </w:r>
            <w:r w:rsidR="00527A3D">
              <w:rPr>
                <w:rFonts w:ascii="Corbel" w:hAnsi="Corbel" w:cs="Arial"/>
                <w:b/>
                <w:bCs/>
                <w:sz w:val="22"/>
                <w:szCs w:val="22"/>
              </w:rPr>
              <w:t xml:space="preserve"> (SW)</w:t>
            </w:r>
          </w:p>
          <w:p w:rsidRPr="00BE22C0" w:rsidR="00E20686" w:rsidP="00375C6E" w:rsidRDefault="002120CD" w14:paraId="37EB7617" w14:textId="100D7BE0">
            <w:pPr>
              <w:spacing w:after="120" w:line="240" w:lineRule="auto"/>
              <w:rPr>
                <w:rFonts w:ascii="Corbel" w:hAnsi="Corbel" w:cs="Arial"/>
                <w:b/>
                <w:bCs/>
                <w:sz w:val="22"/>
                <w:szCs w:val="22"/>
              </w:rPr>
            </w:pPr>
            <w:r w:rsidRPr="00BE22C0">
              <w:rPr>
                <w:rFonts w:ascii="Corbel" w:hAnsi="Corbel" w:cs="Arial"/>
                <w:b/>
                <w:bCs/>
                <w:sz w:val="22"/>
                <w:szCs w:val="22"/>
              </w:rPr>
              <w:t xml:space="preserve">Action: SW to </w:t>
            </w:r>
            <w:r w:rsidRPr="00BE22C0" w:rsidR="00BE22C0">
              <w:rPr>
                <w:rFonts w:ascii="Corbel" w:hAnsi="Corbel" w:cs="Arial"/>
                <w:b/>
                <w:bCs/>
                <w:sz w:val="22"/>
                <w:szCs w:val="22"/>
              </w:rPr>
              <w:t>do press release welcoming GMG to Chair</w:t>
            </w:r>
            <w:r w:rsidR="00E930F1">
              <w:rPr>
                <w:rFonts w:ascii="Corbel" w:hAnsi="Corbel" w:cs="Arial"/>
                <w:b/>
                <w:bCs/>
                <w:sz w:val="22"/>
                <w:szCs w:val="22"/>
              </w:rPr>
              <w:t>-</w:t>
            </w:r>
            <w:r w:rsidRPr="00BE22C0" w:rsidR="00BE22C0">
              <w:rPr>
                <w:rFonts w:ascii="Corbel" w:hAnsi="Corbel" w:cs="Arial"/>
                <w:b/>
                <w:bCs/>
                <w:sz w:val="22"/>
                <w:szCs w:val="22"/>
              </w:rPr>
              <w:t>ship</w:t>
            </w:r>
            <w:r w:rsidR="00527A3D">
              <w:rPr>
                <w:rFonts w:ascii="Corbel" w:hAnsi="Corbel" w:cs="Arial"/>
                <w:b/>
                <w:bCs/>
                <w:sz w:val="22"/>
                <w:szCs w:val="22"/>
              </w:rPr>
              <w:t xml:space="preserve"> (SW)</w:t>
            </w:r>
          </w:p>
          <w:p w:rsidRPr="004C1281" w:rsidR="005009CE" w:rsidP="00BE22C0" w:rsidRDefault="005009CE" w14:paraId="2DC93D08" w14:textId="007582CA">
            <w:pPr>
              <w:spacing w:after="120" w:line="240" w:lineRule="auto"/>
              <w:rPr>
                <w:rFonts w:ascii="Corbel" w:hAnsi="Corbel" w:cs="Arial"/>
                <w:sz w:val="22"/>
                <w:szCs w:val="22"/>
              </w:rPr>
            </w:pPr>
          </w:p>
        </w:tc>
        <w:tc>
          <w:tcPr>
            <w:tcW w:w="1038" w:type="dxa"/>
          </w:tcPr>
          <w:p w:rsidRPr="004C1281" w:rsidR="00375C6E" w:rsidP="00375C6E" w:rsidRDefault="00375C6E" w14:paraId="1C372650" w14:textId="45DF96DE">
            <w:pPr>
              <w:spacing w:after="120" w:line="240" w:lineRule="auto"/>
              <w:jc w:val="center"/>
              <w:rPr>
                <w:rFonts w:ascii="Corbel" w:hAnsi="Corbel" w:cs="Arial"/>
                <w:sz w:val="22"/>
                <w:szCs w:val="22"/>
              </w:rPr>
            </w:pPr>
            <w:r>
              <w:rPr>
                <w:rFonts w:ascii="Corbel" w:hAnsi="Corbel" w:cs="Arial"/>
                <w:sz w:val="22"/>
                <w:szCs w:val="22"/>
              </w:rPr>
              <w:lastRenderedPageBreak/>
              <w:t>GMG</w:t>
            </w:r>
            <w:r w:rsidRPr="004C1281">
              <w:rPr>
                <w:rFonts w:ascii="Corbel" w:hAnsi="Corbel" w:cs="Arial"/>
                <w:sz w:val="22"/>
                <w:szCs w:val="22"/>
              </w:rPr>
              <w:t xml:space="preserve"> /KO</w:t>
            </w:r>
            <w:r w:rsidR="007C3CDA">
              <w:rPr>
                <w:rFonts w:ascii="Corbel" w:hAnsi="Corbel" w:cs="Arial"/>
                <w:sz w:val="22"/>
                <w:szCs w:val="22"/>
              </w:rPr>
              <w:t>/EJ</w:t>
            </w:r>
          </w:p>
        </w:tc>
        <w:tc>
          <w:tcPr>
            <w:tcW w:w="854" w:type="dxa"/>
          </w:tcPr>
          <w:p w:rsidRPr="00966660" w:rsidR="00375C6E" w:rsidP="00375C6E" w:rsidRDefault="00375C6E" w14:paraId="0AC58CB4" w14:textId="18560EE5">
            <w:pPr>
              <w:spacing w:after="120" w:line="240" w:lineRule="auto"/>
              <w:ind w:left="191"/>
              <w:jc w:val="center"/>
              <w:rPr>
                <w:rFonts w:ascii="Corbel" w:hAnsi="Corbel" w:cs="Arial"/>
                <w:sz w:val="22"/>
                <w:szCs w:val="22"/>
              </w:rPr>
            </w:pPr>
          </w:p>
        </w:tc>
      </w:tr>
      <w:tr w:rsidRPr="00966660" w:rsidR="00375C6E" w:rsidTr="1DF11CB6" w14:paraId="5E3C8031" w14:textId="77777777">
        <w:tc>
          <w:tcPr>
            <w:tcW w:w="9305" w:type="dxa"/>
            <w:gridSpan w:val="5"/>
            <w:shd w:val="clear" w:color="auto" w:fill="BFBFBF" w:themeFill="background1" w:themeFillShade="BF"/>
          </w:tcPr>
          <w:p w:rsidRPr="00966660" w:rsidR="00375C6E" w:rsidP="00375C6E" w:rsidRDefault="00375C6E" w14:paraId="253430AF" w14:textId="057AAAA6">
            <w:pPr>
              <w:spacing w:after="120" w:line="240" w:lineRule="auto"/>
              <w:ind w:left="19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6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Break</w:t>
            </w:r>
          </w:p>
        </w:tc>
      </w:tr>
      <w:tr w:rsidRPr="00966660" w:rsidR="00375C6E" w:rsidTr="1DF11CB6" w14:paraId="01513E8B" w14:textId="77777777">
        <w:tc>
          <w:tcPr>
            <w:tcW w:w="9305" w:type="dxa"/>
            <w:gridSpan w:val="5"/>
            <w:shd w:val="clear" w:color="auto" w:fill="BFBFBF" w:themeFill="background1" w:themeFillShade="BF"/>
          </w:tcPr>
          <w:p w:rsidRPr="00966660" w:rsidR="00375C6E" w:rsidP="00375C6E" w:rsidRDefault="00375C6E" w14:paraId="10A411F3" w14:textId="145D729D">
            <w:pPr>
              <w:spacing w:after="120" w:line="240" w:lineRule="auto"/>
              <w:ind w:left="191"/>
              <w:jc w:val="center"/>
              <w:rPr>
                <w:rFonts w:ascii="Corbel" w:hAnsi="Corbel" w:cs="Arial"/>
                <w:sz w:val="22"/>
                <w:szCs w:val="22"/>
              </w:rPr>
            </w:pPr>
            <w:r w:rsidRPr="00966660">
              <w:rPr>
                <w:rFonts w:ascii="Corbel" w:hAnsi="Corbel" w:cs="Arial"/>
                <w:b/>
                <w:bCs/>
                <w:sz w:val="22"/>
                <w:szCs w:val="22"/>
              </w:rPr>
              <w:t>Looking Forward</w:t>
            </w:r>
          </w:p>
        </w:tc>
      </w:tr>
      <w:tr w:rsidRPr="00966660" w:rsidR="00375C6E" w:rsidTr="00750751" w14:paraId="19401397" w14:textId="77777777">
        <w:tc>
          <w:tcPr>
            <w:tcW w:w="710" w:type="dxa"/>
          </w:tcPr>
          <w:p w:rsidRPr="00966660" w:rsidR="00375C6E" w:rsidP="00375C6E" w:rsidRDefault="00750751" w14:paraId="082DCB02" w14:textId="6F284163">
            <w:pPr>
              <w:spacing w:after="120" w:line="240" w:lineRule="auto"/>
              <w:jc w:val="center"/>
              <w:rPr>
                <w:rFonts w:ascii="Corbel" w:hAnsi="Corbel" w:cs="Arial"/>
                <w:sz w:val="22"/>
                <w:szCs w:val="22"/>
              </w:rPr>
            </w:pPr>
            <w:r>
              <w:rPr>
                <w:rFonts w:ascii="Corbel" w:hAnsi="Corbel" w:cs="Arial"/>
                <w:sz w:val="22"/>
                <w:szCs w:val="22"/>
              </w:rPr>
              <w:t>13:00</w:t>
            </w:r>
          </w:p>
        </w:tc>
        <w:tc>
          <w:tcPr>
            <w:tcW w:w="879" w:type="dxa"/>
          </w:tcPr>
          <w:p w:rsidRPr="00966660" w:rsidR="00375C6E" w:rsidP="00375C6E" w:rsidRDefault="00CD36BA" w14:paraId="5FD1C7D1" w14:textId="7BB5798F">
            <w:pPr>
              <w:spacing w:after="120" w:line="240" w:lineRule="auto"/>
              <w:jc w:val="center"/>
              <w:rPr>
                <w:rFonts w:ascii="Corbel" w:hAnsi="Corbel" w:cs="Arial"/>
                <w:sz w:val="22"/>
                <w:szCs w:val="22"/>
              </w:rPr>
            </w:pPr>
            <w:r>
              <w:rPr>
                <w:rFonts w:ascii="Corbel" w:hAnsi="Corbel" w:cs="Arial"/>
                <w:sz w:val="22"/>
                <w:szCs w:val="22"/>
              </w:rPr>
              <w:t>9</w:t>
            </w:r>
          </w:p>
        </w:tc>
        <w:tc>
          <w:tcPr>
            <w:tcW w:w="5824" w:type="dxa"/>
          </w:tcPr>
          <w:p w:rsidRPr="00936C3C" w:rsidR="00375C6E" w:rsidP="00375C6E" w:rsidRDefault="00375C6E" w14:paraId="4106038A" w14:textId="77777777">
            <w:pPr>
              <w:spacing w:after="120" w:line="240" w:lineRule="auto"/>
              <w:rPr>
                <w:rFonts w:ascii="Corbel" w:hAnsi="Corbel" w:cs="Arial"/>
                <w:b/>
                <w:bCs/>
                <w:sz w:val="22"/>
                <w:szCs w:val="22"/>
              </w:rPr>
            </w:pPr>
            <w:r w:rsidRPr="00936C3C">
              <w:rPr>
                <w:rFonts w:ascii="Corbel" w:hAnsi="Corbel" w:cs="Arial"/>
                <w:b/>
                <w:bCs/>
                <w:sz w:val="22"/>
                <w:szCs w:val="22"/>
              </w:rPr>
              <w:t>SAS 2 drafting and consultation</w:t>
            </w:r>
          </w:p>
          <w:p w:rsidR="008B3722" w:rsidP="00375C6E" w:rsidRDefault="009F7B33" w14:paraId="00E767FD" w14:textId="39BC2892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Need to present this as </w:t>
            </w:r>
            <w:r w:rsidR="00FC6E1F">
              <w:rPr>
                <w:rFonts w:asciiTheme="minorHAnsi" w:hAnsiTheme="minorHAnsi" w:cstheme="minorHAnsi"/>
                <w:sz w:val="22"/>
                <w:szCs w:val="22"/>
              </w:rPr>
              <w:t>one voice and talk about how the different objectives from each Aim is being addressed,</w:t>
            </w:r>
            <w:r w:rsidR="00B25F1F">
              <w:rPr>
                <w:rFonts w:asciiTheme="minorHAnsi" w:hAnsiTheme="minorHAnsi" w:cstheme="minorHAnsi"/>
                <w:sz w:val="22"/>
                <w:szCs w:val="22"/>
              </w:rPr>
              <w:t xml:space="preserve"> currently they are at different </w:t>
            </w:r>
            <w:r w:rsidR="00A837E9">
              <w:rPr>
                <w:rFonts w:asciiTheme="minorHAnsi" w:hAnsiTheme="minorHAnsi" w:cstheme="minorHAnsi"/>
                <w:sz w:val="22"/>
                <w:szCs w:val="22"/>
              </w:rPr>
              <w:t>stages of production.</w:t>
            </w:r>
            <w:r w:rsidR="00B678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Pr="009771CE" w:rsidR="009D6B16" w:rsidP="00375C6E" w:rsidRDefault="009D6B16" w14:paraId="73D51CBF" w14:textId="77A1EBF3">
            <w:pPr>
              <w:spacing w:after="120" w:line="240" w:lineRule="auto"/>
              <w:rPr>
                <w:rFonts w:ascii="Corbel" w:hAnsi="Corbel" w:cs="Arial"/>
                <w:b/>
                <w:bCs/>
                <w:sz w:val="22"/>
                <w:szCs w:val="22"/>
              </w:rPr>
            </w:pPr>
            <w:r w:rsidRPr="009771CE">
              <w:rPr>
                <w:rFonts w:ascii="Corbel" w:hAnsi="Corbel" w:cs="Arial"/>
                <w:b/>
                <w:bCs/>
                <w:sz w:val="22"/>
                <w:szCs w:val="22"/>
              </w:rPr>
              <w:t>Action: Aim leads to meet to discuss</w:t>
            </w:r>
            <w:r w:rsidRPr="009771CE" w:rsidR="004069B8">
              <w:rPr>
                <w:rFonts w:ascii="Corbel" w:hAnsi="Corbel" w:cs="Arial"/>
                <w:b/>
                <w:bCs/>
                <w:sz w:val="22"/>
                <w:szCs w:val="22"/>
              </w:rPr>
              <w:t xml:space="preserve"> drafting the document and </w:t>
            </w:r>
            <w:r w:rsidRPr="009771CE" w:rsidR="00C0104E">
              <w:rPr>
                <w:rFonts w:ascii="Corbel" w:hAnsi="Corbel" w:cs="Arial"/>
                <w:b/>
                <w:bCs/>
                <w:sz w:val="22"/>
                <w:szCs w:val="22"/>
              </w:rPr>
              <w:t xml:space="preserve">GMG and AH to draft a revision to </w:t>
            </w:r>
            <w:r w:rsidRPr="009771CE" w:rsidR="00BA619E">
              <w:rPr>
                <w:rFonts w:ascii="Corbel" w:hAnsi="Corbel" w:cs="Arial"/>
                <w:b/>
                <w:bCs/>
                <w:sz w:val="22"/>
                <w:szCs w:val="22"/>
              </w:rPr>
              <w:t xml:space="preserve">circulate </w:t>
            </w:r>
            <w:r w:rsidR="00527A3D">
              <w:rPr>
                <w:rFonts w:ascii="Corbel" w:hAnsi="Corbel" w:cs="Arial"/>
                <w:b/>
                <w:bCs/>
                <w:sz w:val="22"/>
                <w:szCs w:val="22"/>
              </w:rPr>
              <w:t>(</w:t>
            </w:r>
            <w:r w:rsidR="009E7AD3">
              <w:rPr>
                <w:rFonts w:ascii="Corbel" w:hAnsi="Corbel" w:cs="Arial"/>
                <w:b/>
                <w:bCs/>
                <w:sz w:val="22"/>
                <w:szCs w:val="22"/>
              </w:rPr>
              <w:t>LB/HS/</w:t>
            </w:r>
            <w:r w:rsidR="00D75919">
              <w:rPr>
                <w:rFonts w:ascii="Corbel" w:hAnsi="Corbel" w:cs="Arial"/>
                <w:b/>
                <w:bCs/>
                <w:sz w:val="22"/>
                <w:szCs w:val="22"/>
              </w:rPr>
              <w:t>AR/HA-W/JM/CJ)</w:t>
            </w:r>
          </w:p>
          <w:p w:rsidRPr="00966660" w:rsidR="00877F43" w:rsidP="00375C6E" w:rsidRDefault="00877F43" w14:paraId="0DEB90B2" w14:textId="241CE4B5">
            <w:pPr>
              <w:spacing w:after="120" w:line="240" w:lineRule="auto"/>
              <w:rPr>
                <w:rFonts w:ascii="Corbel" w:hAnsi="Corbel" w:cs="Arial"/>
                <w:sz w:val="22"/>
                <w:szCs w:val="22"/>
              </w:rPr>
            </w:pPr>
          </w:p>
        </w:tc>
        <w:tc>
          <w:tcPr>
            <w:tcW w:w="1038" w:type="dxa"/>
          </w:tcPr>
          <w:p w:rsidRPr="00966660" w:rsidR="00375C6E" w:rsidP="00375C6E" w:rsidRDefault="00CD36BA" w14:paraId="211AA221" w14:textId="1BD97A76">
            <w:pPr>
              <w:spacing w:after="120" w:line="240" w:lineRule="auto"/>
              <w:ind w:left="-6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GMG</w:t>
            </w:r>
          </w:p>
        </w:tc>
        <w:tc>
          <w:tcPr>
            <w:tcW w:w="854" w:type="dxa"/>
          </w:tcPr>
          <w:p w:rsidRPr="00966660" w:rsidR="00375C6E" w:rsidP="00375C6E" w:rsidRDefault="00375C6E" w14:paraId="15CA9EF0" w14:textId="77777777">
            <w:pPr>
              <w:spacing w:after="120" w:line="240" w:lineRule="auto"/>
              <w:ind w:left="191"/>
              <w:jc w:val="center"/>
              <w:rPr>
                <w:rFonts w:ascii="Corbel" w:hAnsi="Corbel" w:cs="Arial"/>
                <w:sz w:val="22"/>
                <w:szCs w:val="22"/>
              </w:rPr>
            </w:pPr>
          </w:p>
        </w:tc>
      </w:tr>
      <w:tr w:rsidRPr="00966660" w:rsidR="00375C6E" w:rsidTr="00750751" w14:paraId="2E5801EB" w14:textId="77777777">
        <w:tc>
          <w:tcPr>
            <w:tcW w:w="710" w:type="dxa"/>
          </w:tcPr>
          <w:p w:rsidRPr="004C1281" w:rsidR="00375C6E" w:rsidP="00375C6E" w:rsidRDefault="00750751" w14:paraId="5C5B799F" w14:textId="4772301D">
            <w:pPr>
              <w:spacing w:after="120" w:line="240" w:lineRule="auto"/>
              <w:jc w:val="center"/>
              <w:rPr>
                <w:rFonts w:ascii="Corbel" w:hAnsi="Corbel" w:cs="Arial"/>
                <w:sz w:val="22"/>
                <w:szCs w:val="22"/>
              </w:rPr>
            </w:pPr>
            <w:r>
              <w:rPr>
                <w:rFonts w:ascii="Corbel" w:hAnsi="Corbel" w:cs="Arial"/>
                <w:sz w:val="22"/>
                <w:szCs w:val="22"/>
              </w:rPr>
              <w:t>13:30</w:t>
            </w:r>
          </w:p>
        </w:tc>
        <w:tc>
          <w:tcPr>
            <w:tcW w:w="879" w:type="dxa"/>
          </w:tcPr>
          <w:p w:rsidRPr="004C1281" w:rsidR="00375C6E" w:rsidP="00375C6E" w:rsidRDefault="00CD36BA" w14:paraId="3C55C059" w14:textId="39FA1612">
            <w:pPr>
              <w:spacing w:after="120" w:line="240" w:lineRule="auto"/>
              <w:jc w:val="center"/>
              <w:rPr>
                <w:rFonts w:ascii="Corbel" w:hAnsi="Corbel" w:cs="Arial"/>
                <w:sz w:val="22"/>
                <w:szCs w:val="22"/>
              </w:rPr>
            </w:pPr>
            <w:r>
              <w:rPr>
                <w:rFonts w:ascii="Corbel" w:hAnsi="Corbel" w:cs="Arial"/>
                <w:sz w:val="22"/>
                <w:szCs w:val="22"/>
              </w:rPr>
              <w:t>10</w:t>
            </w:r>
          </w:p>
        </w:tc>
        <w:tc>
          <w:tcPr>
            <w:tcW w:w="5824" w:type="dxa"/>
          </w:tcPr>
          <w:p w:rsidRPr="003B3F4F" w:rsidR="00375C6E" w:rsidP="00375C6E" w:rsidRDefault="00375C6E" w14:paraId="7BE4B884" w14:textId="77777777">
            <w:pPr>
              <w:spacing w:after="120" w:line="240" w:lineRule="auto"/>
              <w:rPr>
                <w:rFonts w:ascii="Corbel" w:hAnsi="Corbel" w:cs="Arial"/>
                <w:b/>
                <w:bCs/>
                <w:sz w:val="22"/>
                <w:szCs w:val="22"/>
              </w:rPr>
            </w:pPr>
            <w:r w:rsidRPr="003B3F4F">
              <w:rPr>
                <w:rFonts w:ascii="Corbel" w:hAnsi="Corbel" w:cs="Arial"/>
                <w:b/>
                <w:bCs/>
                <w:sz w:val="22"/>
                <w:szCs w:val="22"/>
              </w:rPr>
              <w:t>CIfA Edinburgh 2026</w:t>
            </w:r>
          </w:p>
          <w:p w:rsidR="00922CA1" w:rsidP="00375C6E" w:rsidRDefault="00BB23CE" w14:paraId="748EDF23" w14:textId="77777777">
            <w:pPr>
              <w:spacing w:after="120" w:line="240" w:lineRule="auto"/>
              <w:rPr>
                <w:rFonts w:ascii="Corbel" w:hAnsi="Corbel" w:cs="Arial"/>
                <w:sz w:val="22"/>
                <w:szCs w:val="22"/>
              </w:rPr>
            </w:pPr>
            <w:r>
              <w:rPr>
                <w:rFonts w:ascii="Corbel" w:hAnsi="Corbel" w:cs="Arial"/>
                <w:sz w:val="22"/>
                <w:szCs w:val="22"/>
              </w:rPr>
              <w:t>SSAC have an hour opening session on the programme</w:t>
            </w:r>
            <w:r w:rsidR="001E0A48">
              <w:rPr>
                <w:rFonts w:ascii="Corbel" w:hAnsi="Corbel" w:cs="Arial"/>
                <w:sz w:val="22"/>
                <w:szCs w:val="22"/>
              </w:rPr>
              <w:t xml:space="preserve">. </w:t>
            </w:r>
          </w:p>
          <w:p w:rsidR="00922CA1" w:rsidP="00375C6E" w:rsidRDefault="00922CA1" w14:paraId="288290A5" w14:textId="77777777">
            <w:pPr>
              <w:spacing w:after="120" w:line="240" w:lineRule="auto"/>
              <w:rPr>
                <w:rFonts w:ascii="Corbel" w:hAnsi="Corbel" w:cs="Arial"/>
                <w:sz w:val="22"/>
                <w:szCs w:val="22"/>
              </w:rPr>
            </w:pPr>
            <w:r>
              <w:rPr>
                <w:rFonts w:ascii="Corbel" w:hAnsi="Corbel" w:cs="Arial"/>
                <w:sz w:val="22"/>
                <w:szCs w:val="22"/>
              </w:rPr>
              <w:t>Two potential presentation ideas:</w:t>
            </w:r>
          </w:p>
          <w:p w:rsidR="00FF334B" w:rsidP="00375C6E" w:rsidRDefault="001E0A48" w14:paraId="30A1DAE9" w14:textId="4DB0E693">
            <w:pPr>
              <w:spacing w:after="120" w:line="240" w:lineRule="auto"/>
              <w:rPr>
                <w:rFonts w:ascii="Corbel" w:hAnsi="Corbel" w:cs="Arial"/>
                <w:sz w:val="22"/>
                <w:szCs w:val="22"/>
              </w:rPr>
            </w:pPr>
            <w:r>
              <w:rPr>
                <w:rFonts w:ascii="Corbel" w:hAnsi="Corbel" w:cs="Arial"/>
                <w:sz w:val="22"/>
                <w:szCs w:val="22"/>
              </w:rPr>
              <w:t xml:space="preserve">Jim Williams, AH and GMG will be </w:t>
            </w:r>
            <w:r w:rsidR="00922CA1">
              <w:rPr>
                <w:rFonts w:ascii="Corbel" w:hAnsi="Corbel" w:cs="Arial"/>
                <w:sz w:val="22"/>
                <w:szCs w:val="22"/>
              </w:rPr>
              <w:t>reflecting</w:t>
            </w:r>
            <w:r w:rsidR="0094273C">
              <w:rPr>
                <w:rFonts w:ascii="Corbel" w:hAnsi="Corbel" w:cs="Arial"/>
                <w:sz w:val="22"/>
                <w:szCs w:val="22"/>
              </w:rPr>
              <w:t xml:space="preserve"> on Aims one-four</w:t>
            </w:r>
            <w:r w:rsidR="000E5786">
              <w:rPr>
                <w:rFonts w:ascii="Corbel" w:hAnsi="Corbel" w:cs="Arial"/>
                <w:sz w:val="22"/>
                <w:szCs w:val="22"/>
              </w:rPr>
              <w:t>. CJ will be talking on CIfA commitment and how SSAC is entwined with the CIfA strategic plan</w:t>
            </w:r>
            <w:r w:rsidR="00307AA7">
              <w:rPr>
                <w:rFonts w:ascii="Corbel" w:hAnsi="Corbel" w:cs="Arial"/>
                <w:sz w:val="22"/>
                <w:szCs w:val="22"/>
              </w:rPr>
              <w:t xml:space="preserve"> </w:t>
            </w:r>
            <w:r w:rsidR="000350FA">
              <w:rPr>
                <w:rFonts w:ascii="Corbel" w:hAnsi="Corbel" w:cs="Arial"/>
                <w:sz w:val="22"/>
                <w:szCs w:val="22"/>
              </w:rPr>
              <w:t>and</w:t>
            </w:r>
            <w:r w:rsidR="003B3F4F">
              <w:rPr>
                <w:rFonts w:ascii="Corbel" w:hAnsi="Corbel" w:cs="Arial"/>
                <w:sz w:val="22"/>
                <w:szCs w:val="22"/>
              </w:rPr>
              <w:t xml:space="preserve"> will</w:t>
            </w:r>
            <w:r w:rsidR="00307AA7">
              <w:rPr>
                <w:rFonts w:ascii="Corbel" w:hAnsi="Corbel" w:cs="Arial"/>
                <w:sz w:val="22"/>
                <w:szCs w:val="22"/>
              </w:rPr>
              <w:t xml:space="preserve"> cover Aim five and six. </w:t>
            </w:r>
          </w:p>
          <w:p w:rsidR="004C5C91" w:rsidP="00375C6E" w:rsidRDefault="003B3F4F" w14:paraId="2D7F72DD" w14:textId="5F654C87">
            <w:pPr>
              <w:spacing w:after="120" w:line="240" w:lineRule="auto"/>
              <w:rPr>
                <w:rFonts w:ascii="Corbel" w:hAnsi="Corbel" w:cs="Arial"/>
                <w:sz w:val="22"/>
                <w:szCs w:val="22"/>
              </w:rPr>
            </w:pPr>
            <w:r>
              <w:rPr>
                <w:rFonts w:ascii="Corbel" w:hAnsi="Corbel" w:cs="Arial"/>
                <w:sz w:val="22"/>
                <w:szCs w:val="22"/>
              </w:rPr>
              <w:t>Alternatively,</w:t>
            </w:r>
            <w:r w:rsidR="00E248DC">
              <w:rPr>
                <w:rFonts w:ascii="Corbel" w:hAnsi="Corbel" w:cs="Arial"/>
                <w:sz w:val="22"/>
                <w:szCs w:val="22"/>
              </w:rPr>
              <w:t xml:space="preserve"> could </w:t>
            </w:r>
            <w:r w:rsidR="00EA3C32">
              <w:rPr>
                <w:rFonts w:ascii="Corbel" w:hAnsi="Corbel" w:cs="Arial"/>
                <w:sz w:val="22"/>
                <w:szCs w:val="22"/>
              </w:rPr>
              <w:t>have AH</w:t>
            </w:r>
            <w:r w:rsidR="00E248DC">
              <w:rPr>
                <w:rFonts w:ascii="Corbel" w:hAnsi="Corbel" w:cs="Arial"/>
                <w:sz w:val="22"/>
                <w:szCs w:val="22"/>
              </w:rPr>
              <w:t xml:space="preserve"> review the last 10 years and GMG to look forward</w:t>
            </w:r>
            <w:r w:rsidR="00064F8C">
              <w:rPr>
                <w:rFonts w:ascii="Corbel" w:hAnsi="Corbel" w:cs="Arial"/>
                <w:sz w:val="22"/>
                <w:szCs w:val="22"/>
              </w:rPr>
              <w:t xml:space="preserve"> and then CJ to cover skills rather than splitting out into Aims.</w:t>
            </w:r>
          </w:p>
          <w:p w:rsidR="00064F8C" w:rsidP="00375C6E" w:rsidRDefault="00400C3A" w14:paraId="38B2B947" w14:textId="2A9F8FEE">
            <w:pPr>
              <w:spacing w:after="120" w:line="240" w:lineRule="auto"/>
              <w:rPr>
                <w:rFonts w:ascii="Corbel" w:hAnsi="Corbel" w:cs="Arial"/>
                <w:sz w:val="22"/>
                <w:szCs w:val="22"/>
              </w:rPr>
            </w:pPr>
            <w:r w:rsidRPr="00400C3A">
              <w:rPr>
                <w:rFonts w:ascii="Corbel" w:hAnsi="Corbel" w:cs="Arial"/>
                <w:sz w:val="22"/>
                <w:szCs w:val="22"/>
              </w:rPr>
              <w:t>Also aim to</w:t>
            </w:r>
            <w:r w:rsidR="000350FA">
              <w:rPr>
                <w:rFonts w:ascii="Corbel" w:hAnsi="Corbel" w:cs="Arial"/>
                <w:sz w:val="22"/>
                <w:szCs w:val="22"/>
              </w:rPr>
              <w:t xml:space="preserve"> have a trainee </w:t>
            </w:r>
            <w:r w:rsidR="00D84AD5">
              <w:rPr>
                <w:rFonts w:ascii="Corbel" w:hAnsi="Corbel" w:cs="Arial"/>
                <w:sz w:val="22"/>
                <w:szCs w:val="22"/>
              </w:rPr>
              <w:t>whose</w:t>
            </w:r>
            <w:r w:rsidR="000350FA">
              <w:rPr>
                <w:rFonts w:ascii="Corbel" w:hAnsi="Corbel" w:cs="Arial"/>
                <w:sz w:val="22"/>
                <w:szCs w:val="22"/>
              </w:rPr>
              <w:t xml:space="preserve"> traineeship was made through the strategy and will show how this has impacted someone on their career.</w:t>
            </w:r>
          </w:p>
          <w:p w:rsidR="000B1D1E" w:rsidP="00375C6E" w:rsidRDefault="000B1D1E" w14:paraId="73837487" w14:textId="7E441C93">
            <w:pPr>
              <w:spacing w:after="120" w:line="240" w:lineRule="auto"/>
              <w:rPr>
                <w:rFonts w:ascii="Corbel" w:hAnsi="Corbel" w:cs="Arial"/>
                <w:b/>
                <w:bCs/>
                <w:sz w:val="22"/>
                <w:szCs w:val="22"/>
              </w:rPr>
            </w:pPr>
            <w:r w:rsidRPr="00D84AD5">
              <w:rPr>
                <w:rFonts w:ascii="Corbel" w:hAnsi="Corbel" w:cs="Arial"/>
                <w:b/>
                <w:bCs/>
                <w:sz w:val="22"/>
                <w:szCs w:val="22"/>
              </w:rPr>
              <w:lastRenderedPageBreak/>
              <w:t>Action: CJ, AH and GMG to liaise on what the presentation will look like</w:t>
            </w:r>
            <w:r w:rsidR="00165BB9">
              <w:rPr>
                <w:rFonts w:ascii="Corbel" w:hAnsi="Corbel" w:cs="Arial"/>
                <w:b/>
                <w:bCs/>
                <w:sz w:val="22"/>
                <w:szCs w:val="22"/>
              </w:rPr>
              <w:t xml:space="preserve"> (CJ/AH/GMG)</w:t>
            </w:r>
          </w:p>
          <w:p w:rsidRPr="004C1281" w:rsidR="0009795B" w:rsidP="009640FF" w:rsidRDefault="0009795B" w14:paraId="40C0EC46" w14:textId="0DAF29D2">
            <w:pPr>
              <w:spacing w:after="120" w:line="240" w:lineRule="auto"/>
              <w:rPr>
                <w:rFonts w:ascii="Corbel" w:hAnsi="Corbel" w:cs="Arial"/>
                <w:sz w:val="22"/>
                <w:szCs w:val="22"/>
              </w:rPr>
            </w:pPr>
          </w:p>
        </w:tc>
        <w:tc>
          <w:tcPr>
            <w:tcW w:w="1038" w:type="dxa"/>
          </w:tcPr>
          <w:p w:rsidRPr="004C1281" w:rsidR="00375C6E" w:rsidP="00375C6E" w:rsidRDefault="00375C6E" w14:paraId="44352062" w14:textId="2FCB7C38">
            <w:pPr>
              <w:spacing w:after="120" w:line="240" w:lineRule="auto"/>
              <w:ind w:left="-69"/>
              <w:jc w:val="center"/>
              <w:rPr>
                <w:rFonts w:ascii="Corbel" w:hAnsi="Corbel" w:cs="Arial"/>
                <w:sz w:val="22"/>
                <w:szCs w:val="22"/>
              </w:rPr>
            </w:pPr>
            <w:r w:rsidRPr="004C1281">
              <w:rPr>
                <w:rFonts w:ascii="Corbel" w:hAnsi="Corbel" w:cs="Arial"/>
                <w:sz w:val="22"/>
                <w:szCs w:val="22"/>
              </w:rPr>
              <w:lastRenderedPageBreak/>
              <w:t>CJ</w:t>
            </w:r>
          </w:p>
        </w:tc>
        <w:tc>
          <w:tcPr>
            <w:tcW w:w="854" w:type="dxa"/>
          </w:tcPr>
          <w:p w:rsidRPr="00966660" w:rsidR="00375C6E" w:rsidP="00375C6E" w:rsidRDefault="00375C6E" w14:paraId="4528191B" w14:textId="77777777">
            <w:pPr>
              <w:spacing w:after="120" w:line="240" w:lineRule="auto"/>
              <w:ind w:left="191"/>
              <w:rPr>
                <w:rFonts w:ascii="Corbel" w:hAnsi="Corbel" w:cs="Arial"/>
              </w:rPr>
            </w:pPr>
          </w:p>
        </w:tc>
      </w:tr>
      <w:tr w:rsidRPr="00966660" w:rsidR="00375C6E" w:rsidTr="00750751" w14:paraId="2234411C" w14:textId="77777777">
        <w:tc>
          <w:tcPr>
            <w:tcW w:w="710" w:type="dxa"/>
          </w:tcPr>
          <w:p w:rsidRPr="00966660" w:rsidR="00375C6E" w:rsidP="00375C6E" w:rsidRDefault="00375C6E" w14:paraId="400AB810" w14:textId="335414C1">
            <w:pPr>
              <w:spacing w:after="120" w:line="240" w:lineRule="auto"/>
              <w:jc w:val="center"/>
              <w:rPr>
                <w:rFonts w:ascii="Corbel" w:hAnsi="Corbel" w:cs="Arial"/>
                <w:sz w:val="22"/>
                <w:szCs w:val="22"/>
              </w:rPr>
            </w:pPr>
            <w:r>
              <w:rPr>
                <w:rFonts w:ascii="Corbel" w:hAnsi="Corbel" w:cs="Arial"/>
                <w:sz w:val="22"/>
                <w:szCs w:val="22"/>
              </w:rPr>
              <w:t>13:</w:t>
            </w:r>
            <w:r w:rsidR="00750751">
              <w:rPr>
                <w:rFonts w:ascii="Corbel" w:hAnsi="Corbel" w:cs="Arial"/>
                <w:sz w:val="22"/>
                <w:szCs w:val="22"/>
              </w:rPr>
              <w:t>4</w:t>
            </w:r>
            <w:r w:rsidR="00CD36BA">
              <w:rPr>
                <w:rFonts w:ascii="Corbel" w:hAnsi="Corbel" w:cs="Arial"/>
                <w:sz w:val="22"/>
                <w:szCs w:val="22"/>
              </w:rPr>
              <w:t>5</w:t>
            </w:r>
          </w:p>
        </w:tc>
        <w:tc>
          <w:tcPr>
            <w:tcW w:w="879" w:type="dxa"/>
          </w:tcPr>
          <w:p w:rsidRPr="00966660" w:rsidR="00375C6E" w:rsidP="00375C6E" w:rsidRDefault="00CD36BA" w14:paraId="7644140D" w14:textId="506A23D7">
            <w:pPr>
              <w:spacing w:after="120" w:line="240" w:lineRule="auto"/>
              <w:jc w:val="center"/>
              <w:rPr>
                <w:rFonts w:ascii="Corbel" w:hAnsi="Corbel" w:cs="Arial"/>
                <w:sz w:val="22"/>
                <w:szCs w:val="22"/>
              </w:rPr>
            </w:pPr>
            <w:r>
              <w:rPr>
                <w:rFonts w:ascii="Corbel" w:hAnsi="Corbel" w:cs="Arial"/>
                <w:sz w:val="22"/>
                <w:szCs w:val="22"/>
              </w:rPr>
              <w:t>11</w:t>
            </w:r>
          </w:p>
        </w:tc>
        <w:tc>
          <w:tcPr>
            <w:tcW w:w="5824" w:type="dxa"/>
          </w:tcPr>
          <w:p w:rsidRPr="00D84AD5" w:rsidR="00375C6E" w:rsidP="00375C6E" w:rsidRDefault="00375C6E" w14:paraId="0D2B97FD" w14:textId="77777777">
            <w:pPr>
              <w:spacing w:after="120" w:line="240" w:lineRule="auto"/>
              <w:rPr>
                <w:rFonts w:ascii="Corbel" w:hAnsi="Corbel" w:cs="Arial"/>
                <w:b/>
                <w:bCs/>
                <w:sz w:val="22"/>
                <w:szCs w:val="22"/>
              </w:rPr>
            </w:pPr>
            <w:r w:rsidRPr="00D84AD5">
              <w:rPr>
                <w:rFonts w:ascii="Corbel" w:hAnsi="Corbel" w:cs="Arial"/>
                <w:b/>
                <w:bCs/>
                <w:sz w:val="22"/>
                <w:szCs w:val="22"/>
              </w:rPr>
              <w:t>AOCB and Date</w:t>
            </w:r>
            <w:r w:rsidRPr="00D84AD5" w:rsidR="00CD36BA">
              <w:rPr>
                <w:rFonts w:ascii="Corbel" w:hAnsi="Corbel" w:cs="Arial"/>
                <w:b/>
                <w:bCs/>
                <w:sz w:val="22"/>
                <w:szCs w:val="22"/>
              </w:rPr>
              <w:t xml:space="preserve"> and Hosting</w:t>
            </w:r>
            <w:r w:rsidRPr="00D84AD5">
              <w:rPr>
                <w:rFonts w:ascii="Corbel" w:hAnsi="Corbel" w:cs="Arial"/>
                <w:b/>
                <w:bCs/>
                <w:sz w:val="22"/>
                <w:szCs w:val="22"/>
              </w:rPr>
              <w:t xml:space="preserve"> of Next Meeting</w:t>
            </w:r>
          </w:p>
          <w:p w:rsidR="009640FF" w:rsidP="00375C6E" w:rsidRDefault="00DA10CA" w14:paraId="57FECBBB" w14:textId="1CAAD7D5">
            <w:pPr>
              <w:spacing w:after="12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DR had asked about SSAC’s approach to sustainability</w:t>
            </w:r>
            <w:r w:rsidR="001227C3">
              <w:rPr>
                <w:rFonts w:asciiTheme="minorHAnsi" w:hAnsiTheme="minorHAnsi" w:cstheme="minorHAnsi"/>
                <w:sz w:val="22"/>
                <w:szCs w:val="22"/>
              </w:rPr>
              <w:t xml:space="preserve">, suggesting a working group or focus on it. There was a Climate change action group before and aspirations for an EDI </w:t>
            </w:r>
            <w:r w:rsidR="00AB3EFB">
              <w:rPr>
                <w:rFonts w:asciiTheme="minorHAnsi" w:hAnsiTheme="minorHAnsi" w:cstheme="minorHAnsi"/>
                <w:sz w:val="22"/>
                <w:szCs w:val="22"/>
              </w:rPr>
              <w:t>group,</w:t>
            </w:r>
            <w:r w:rsidR="001227C3">
              <w:rPr>
                <w:rFonts w:asciiTheme="minorHAnsi" w:hAnsiTheme="minorHAnsi" w:cstheme="minorHAnsi"/>
                <w:sz w:val="22"/>
                <w:szCs w:val="22"/>
              </w:rPr>
              <w:t xml:space="preserve"> but they didn’t go anywhere</w:t>
            </w:r>
            <w:r w:rsidR="00640F2F">
              <w:rPr>
                <w:rFonts w:asciiTheme="minorHAnsi" w:hAnsiTheme="minorHAnsi" w:cstheme="minorHAnsi"/>
                <w:sz w:val="22"/>
                <w:szCs w:val="22"/>
              </w:rPr>
              <w:t xml:space="preserve"> meaningful. </w:t>
            </w:r>
          </w:p>
          <w:p w:rsidRPr="006711CF" w:rsidR="00640F2F" w:rsidP="00375C6E" w:rsidRDefault="00640F2F" w14:paraId="520C9628" w14:textId="5D65F307">
            <w:pPr>
              <w:spacing w:after="12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711C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Action: cover </w:t>
            </w:r>
            <w:r w:rsidRPr="006711CF" w:rsidR="00A65DD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sustainability</w:t>
            </w:r>
            <w:r w:rsidRPr="006711CF" w:rsidR="006711C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 EDI</w:t>
            </w:r>
            <w:r w:rsidRPr="006711CF" w:rsidR="00A65DD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6711C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and innovation</w:t>
            </w:r>
            <w:r w:rsidRPr="006711CF" w:rsidR="006711C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next meeting</w:t>
            </w:r>
            <w:r w:rsidRPr="006711CF" w:rsidR="00F116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 AH and GMG to meet up to discuss and define these terms as they are broad and bring a draft</w:t>
            </w:r>
            <w:r w:rsidRPr="006711CF" w:rsidR="00C61B7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text</w:t>
            </w:r>
            <w:r w:rsidR="00165B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(AH/GMG)</w:t>
            </w:r>
          </w:p>
          <w:p w:rsidR="009640FF" w:rsidP="00375C6E" w:rsidRDefault="009640FF" w14:paraId="324EE080" w14:textId="77777777">
            <w:pPr>
              <w:spacing w:after="120" w:line="240" w:lineRule="auto"/>
              <w:rPr>
                <w:rFonts w:ascii="Corbel" w:hAnsi="Corbel" w:cs="Arial"/>
                <w:sz w:val="22"/>
                <w:szCs w:val="22"/>
              </w:rPr>
            </w:pPr>
          </w:p>
          <w:p w:rsidR="00D856FA" w:rsidP="001A0760" w:rsidRDefault="006711CF" w14:paraId="240CC40A" w14:textId="3397DCE4">
            <w:pPr>
              <w:spacing w:after="120" w:line="240" w:lineRule="auto"/>
              <w:rPr>
                <w:rFonts w:ascii="Corbel" w:hAnsi="Corbel" w:cs="Arial"/>
                <w:sz w:val="22"/>
                <w:szCs w:val="22"/>
              </w:rPr>
            </w:pPr>
            <w:r>
              <w:rPr>
                <w:rFonts w:ascii="Corbel" w:hAnsi="Corbel" w:cs="Arial"/>
                <w:sz w:val="22"/>
                <w:szCs w:val="22"/>
              </w:rPr>
              <w:t xml:space="preserve">Next meeting is </w:t>
            </w:r>
            <w:r w:rsidR="00CD72A1">
              <w:rPr>
                <w:rFonts w:ascii="Corbel" w:hAnsi="Corbel" w:cs="Arial"/>
                <w:sz w:val="22"/>
                <w:szCs w:val="22"/>
              </w:rPr>
              <w:t>25</w:t>
            </w:r>
            <w:r w:rsidRPr="00CD72A1" w:rsidR="00CD72A1">
              <w:rPr>
                <w:rFonts w:ascii="Corbel" w:hAnsi="Corbel" w:cs="Arial"/>
                <w:sz w:val="22"/>
                <w:szCs w:val="22"/>
                <w:vertAlign w:val="superscript"/>
              </w:rPr>
              <w:t>th</w:t>
            </w:r>
            <w:r w:rsidR="00CD72A1">
              <w:rPr>
                <w:rFonts w:ascii="Corbel" w:hAnsi="Corbel" w:cs="Arial"/>
                <w:sz w:val="22"/>
                <w:szCs w:val="22"/>
              </w:rPr>
              <w:t xml:space="preserve"> June at Longmore House</w:t>
            </w:r>
            <w:r w:rsidR="001A0760">
              <w:rPr>
                <w:rFonts w:ascii="Corbel" w:hAnsi="Corbel" w:cs="Arial"/>
                <w:sz w:val="22"/>
                <w:szCs w:val="22"/>
              </w:rPr>
              <w:t>.</w:t>
            </w:r>
            <w:r w:rsidRPr="00400C3A" w:rsidR="00400C3A">
              <w:rPr>
                <w:rFonts w:ascii="Segoe UI" w:hAnsi="Segoe UI" w:cs="Segoe UI"/>
                <w:sz w:val="18"/>
                <w:szCs w:val="18"/>
                <w:lang w:eastAsia="en-US"/>
              </w:rPr>
              <w:t xml:space="preserve"> </w:t>
            </w:r>
            <w:r w:rsidRPr="00400C3A" w:rsidR="00400C3A">
              <w:rPr>
                <w:rFonts w:ascii="Corbel" w:hAnsi="Corbel" w:cs="Arial"/>
                <w:sz w:val="22"/>
                <w:szCs w:val="22"/>
              </w:rPr>
              <w:t>HS and JA will provide admin support</w:t>
            </w:r>
            <w:r w:rsidR="00CE5C9D">
              <w:rPr>
                <w:rFonts w:ascii="Corbel" w:hAnsi="Corbel" w:cs="Arial"/>
                <w:sz w:val="22"/>
                <w:szCs w:val="22"/>
              </w:rPr>
              <w:t>.</w:t>
            </w:r>
          </w:p>
          <w:p w:rsidRPr="00966660" w:rsidR="001A0760" w:rsidP="001A0760" w:rsidRDefault="001A0760" w14:paraId="2CC2398D" w14:textId="15A36926">
            <w:pPr>
              <w:spacing w:after="120" w:line="240" w:lineRule="auto"/>
              <w:rPr>
                <w:rFonts w:ascii="Corbel" w:hAnsi="Corbel" w:cs="Arial"/>
                <w:sz w:val="22"/>
                <w:szCs w:val="22"/>
              </w:rPr>
            </w:pPr>
          </w:p>
        </w:tc>
        <w:tc>
          <w:tcPr>
            <w:tcW w:w="1038" w:type="dxa"/>
          </w:tcPr>
          <w:p w:rsidRPr="00966660" w:rsidR="00375C6E" w:rsidP="00375C6E" w:rsidRDefault="00CD36BA" w14:paraId="32268F65" w14:textId="2E584B0A">
            <w:pPr>
              <w:spacing w:after="120" w:line="240" w:lineRule="auto"/>
              <w:ind w:left="-69"/>
              <w:jc w:val="center"/>
              <w:rPr>
                <w:rFonts w:ascii="Corbel" w:hAnsi="Corbel" w:cs="Arial"/>
                <w:sz w:val="22"/>
                <w:szCs w:val="22"/>
              </w:rPr>
            </w:pPr>
            <w:r>
              <w:rPr>
                <w:rFonts w:ascii="Corbel" w:hAnsi="Corbel" w:cs="Arial"/>
                <w:sz w:val="22"/>
                <w:szCs w:val="22"/>
              </w:rPr>
              <w:t>GMG</w:t>
            </w:r>
          </w:p>
        </w:tc>
        <w:tc>
          <w:tcPr>
            <w:tcW w:w="854" w:type="dxa"/>
          </w:tcPr>
          <w:p w:rsidRPr="00966660" w:rsidR="00375C6E" w:rsidP="00375C6E" w:rsidRDefault="00375C6E" w14:paraId="0C57DFE0" w14:textId="39E7BC15">
            <w:pPr>
              <w:spacing w:after="120" w:line="240" w:lineRule="auto"/>
              <w:ind w:left="191"/>
              <w:rPr>
                <w:rFonts w:ascii="Corbel" w:hAnsi="Corbel" w:cs="Arial"/>
                <w:sz w:val="22"/>
                <w:szCs w:val="22"/>
              </w:rPr>
            </w:pPr>
          </w:p>
        </w:tc>
      </w:tr>
    </w:tbl>
    <w:p w:rsidR="00B7686A" w:rsidRDefault="00B7686A" w14:paraId="38DE9154" w14:textId="02C64A35">
      <w:pPr>
        <w:spacing w:after="160" w:line="259" w:lineRule="auto"/>
        <w:rPr>
          <w:rFonts w:ascii="Arial" w:hAnsi="Arial" w:cs="Arial"/>
          <w:i/>
          <w:sz w:val="24"/>
          <w:szCs w:val="24"/>
        </w:rPr>
      </w:pPr>
    </w:p>
    <w:p w:rsidR="00316C39" w:rsidP="00316C39" w:rsidRDefault="00316C39" w14:paraId="2420B3CF" w14:textId="33F4293B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7F6896">
        <w:rPr>
          <w:rFonts w:ascii="Arial" w:hAnsi="Arial" w:cs="Arial"/>
          <w:i/>
          <w:sz w:val="24"/>
          <w:szCs w:val="24"/>
        </w:rPr>
        <w:t>Circulation:</w:t>
      </w:r>
    </w:p>
    <w:p w:rsidRPr="007F6896" w:rsidR="00C70C05" w:rsidP="00316C39" w:rsidRDefault="00C70C05" w14:paraId="781EA475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16C39" w:rsidP="00316C39" w:rsidRDefault="00316C39" w14:paraId="14DC39AB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Pr="00D3240A" w:rsidR="00316C39" w:rsidP="00316C39" w:rsidRDefault="00316C39" w14:paraId="5F9D1795" w14:textId="77777777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D3240A">
        <w:rPr>
          <w:rFonts w:ascii="Arial" w:hAnsi="Arial" w:cs="Arial"/>
          <w:i/>
          <w:sz w:val="24"/>
          <w:szCs w:val="24"/>
        </w:rPr>
        <w:t>Also invited to attend for all or part:</w:t>
      </w:r>
    </w:p>
    <w:p w:rsidRPr="00BF58C4" w:rsidR="00DD66E4" w:rsidP="00316C39" w:rsidRDefault="00DD66E4" w14:paraId="45E9B08D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Pr="00A83980" w:rsidR="00316C39" w:rsidP="00316C39" w:rsidRDefault="00646DB0" w14:paraId="4076E606" w14:textId="377C0BEE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C</w:t>
      </w:r>
      <w:r w:rsidR="00316C39">
        <w:rPr>
          <w:rFonts w:ascii="Arial" w:hAnsi="Arial" w:cs="Arial"/>
          <w:i/>
          <w:sz w:val="24"/>
          <w:szCs w:val="24"/>
        </w:rPr>
        <w:t>irculated</w:t>
      </w:r>
      <w:r w:rsidRPr="00A83980" w:rsidR="00316C39">
        <w:rPr>
          <w:rFonts w:ascii="Arial" w:hAnsi="Arial" w:cs="Arial"/>
          <w:i/>
          <w:sz w:val="24"/>
          <w:szCs w:val="24"/>
        </w:rPr>
        <w:t>:</w:t>
      </w:r>
    </w:p>
    <w:p w:rsidR="00316C39" w:rsidP="00316C39" w:rsidRDefault="00316C39" w14:paraId="211D4037" w14:textId="5AA97AE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33AAD" w:rsidP="00316C39" w:rsidRDefault="00833AAD" w14:paraId="27D388A3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33AAD" w:rsidP="00316C39" w:rsidRDefault="00833AAD" w14:paraId="65BEBEFE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33AAD" w:rsidP="00316C39" w:rsidRDefault="00833AAD" w14:paraId="05C4F2A3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833AAD">
      <w:headerReference w:type="default" r:id="rId10"/>
      <w:footerReference w:type="default" r:id="rId11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0647" w:rsidRDefault="001C0647" w14:paraId="3F75933D" w14:textId="77777777">
      <w:pPr>
        <w:spacing w:after="0" w:line="240" w:lineRule="auto"/>
      </w:pPr>
      <w:r>
        <w:separator/>
      </w:r>
    </w:p>
  </w:endnote>
  <w:endnote w:type="continuationSeparator" w:id="0">
    <w:p w:rsidR="001C0647" w:rsidRDefault="001C0647" w14:paraId="057E2CB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DF11CB6" w:rsidTr="1DF11CB6" w14:paraId="65F48ED1" w14:textId="77777777">
      <w:trPr>
        <w:trHeight w:val="300"/>
      </w:trPr>
      <w:tc>
        <w:tcPr>
          <w:tcW w:w="3005" w:type="dxa"/>
        </w:tcPr>
        <w:p w:rsidR="1DF11CB6" w:rsidP="1DF11CB6" w:rsidRDefault="1DF11CB6" w14:paraId="199E7B4F" w14:textId="5DE1D843">
          <w:pPr>
            <w:pStyle w:val="Header"/>
            <w:ind w:left="-115"/>
          </w:pPr>
        </w:p>
      </w:tc>
      <w:tc>
        <w:tcPr>
          <w:tcW w:w="3005" w:type="dxa"/>
        </w:tcPr>
        <w:p w:rsidR="1DF11CB6" w:rsidP="1DF11CB6" w:rsidRDefault="1DF11CB6" w14:paraId="52A9A954" w14:textId="367FBC85">
          <w:pPr>
            <w:pStyle w:val="Header"/>
            <w:jc w:val="center"/>
          </w:pPr>
        </w:p>
      </w:tc>
      <w:tc>
        <w:tcPr>
          <w:tcW w:w="3005" w:type="dxa"/>
        </w:tcPr>
        <w:p w:rsidR="1DF11CB6" w:rsidP="1DF11CB6" w:rsidRDefault="1DF11CB6" w14:paraId="60AC5258" w14:textId="26D12B77">
          <w:pPr>
            <w:pStyle w:val="Header"/>
            <w:ind w:right="-115"/>
            <w:jc w:val="right"/>
          </w:pPr>
        </w:p>
      </w:tc>
    </w:tr>
  </w:tbl>
  <w:p w:rsidR="1DF11CB6" w:rsidP="1DF11CB6" w:rsidRDefault="1DF11CB6" w14:paraId="1A8D1982" w14:textId="15AC7F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0647" w:rsidRDefault="001C0647" w14:paraId="00C88FD5" w14:textId="77777777">
      <w:pPr>
        <w:spacing w:after="0" w:line="240" w:lineRule="auto"/>
      </w:pPr>
      <w:r>
        <w:separator/>
      </w:r>
    </w:p>
  </w:footnote>
  <w:footnote w:type="continuationSeparator" w:id="0">
    <w:p w:rsidR="001C0647" w:rsidRDefault="001C0647" w14:paraId="78ABDE3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0461C" w:rsidRDefault="00F71216" w14:paraId="6AFB4A85" w14:textId="77777777">
    <w:pPr>
      <w:pStyle w:val="Header"/>
      <w:jc w:val="center"/>
    </w:pPr>
    <w:r>
      <w:rPr>
        <w:rFonts w:ascii="Open Sans" w:hAnsi="Open Sans" w:cs="Arial"/>
        <w:noProof/>
        <w:color w:val="D0404F"/>
        <w:sz w:val="21"/>
        <w:szCs w:val="21"/>
        <w:lang w:eastAsia="en-GB"/>
      </w:rPr>
      <w:drawing>
        <wp:inline distT="0" distB="0" distL="0" distR="0" wp14:anchorId="40BB9C0A" wp14:editId="785DF788">
          <wp:extent cx="2990850" cy="762000"/>
          <wp:effectExtent l="0" t="0" r="0" b="0"/>
          <wp:docPr id="2" name="Picture 2" descr="Archaeology Strategy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rchaeology Strategy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08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sdt>
    <w:sdtPr>
      <w:id w:val="1813671217"/>
      <w:docPartObj>
        <w:docPartGallery w:val="Watermarks"/>
        <w:docPartUnique/>
      </w:docPartObj>
    </w:sdtPr>
    <w:sdtEndPr/>
    <w:sdtContent>
      <w:p w:rsidR="00C0461C" w:rsidRDefault="001C0647" w14:paraId="4566C188" w14:textId="77777777">
        <w:pPr>
          <w:pStyle w:val="Header"/>
        </w:pPr>
        <w:r>
          <w:rPr>
            <w:noProof/>
            <w:lang w:val="en-US" w:eastAsia="zh-TW"/>
          </w:rPr>
          <w:pict w14:anchorId="7A35549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style="position:absolute;margin-left:0;margin-top:0;width:412.4pt;height:247.45pt;rotation:315;z-index:-251658752;mso-wrap-edited:f;mso-position-horizontal:center;mso-position-horizontal-relative:margin;mso-position-vertical:center;mso-position-vertical-relative:margin" o:spid="_x0000_s1025" o:allowincell="f" fillcolor="silver" stroked="f" type="#_x0000_t136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47863"/>
    <w:multiLevelType w:val="hybridMultilevel"/>
    <w:tmpl w:val="C0BA5AB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DA5D16"/>
    <w:multiLevelType w:val="hybridMultilevel"/>
    <w:tmpl w:val="CC78A1F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9FC2595"/>
    <w:multiLevelType w:val="hybridMultilevel"/>
    <w:tmpl w:val="2ABCC16C"/>
    <w:lvl w:ilvl="0" w:tplc="E646A630">
      <w:start w:val="2023"/>
      <w:numFmt w:val="bullet"/>
      <w:lvlText w:val="-"/>
      <w:lvlJc w:val="left"/>
      <w:pPr>
        <w:ind w:left="405" w:hanging="360"/>
      </w:pPr>
      <w:rPr>
        <w:rFonts w:hint="default" w:ascii="Corbel" w:hAnsi="Corbe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hint="default" w:ascii="Wingdings" w:hAnsi="Wingdings"/>
      </w:rPr>
    </w:lvl>
  </w:abstractNum>
  <w:num w:numId="1" w16cid:durableId="1862813698">
    <w:abstractNumId w:val="0"/>
  </w:num>
  <w:num w:numId="2" w16cid:durableId="2122413120">
    <w:abstractNumId w:val="1"/>
  </w:num>
  <w:num w:numId="3" w16cid:durableId="20120997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true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C39"/>
    <w:rsid w:val="000052C9"/>
    <w:rsid w:val="0000702F"/>
    <w:rsid w:val="000162AD"/>
    <w:rsid w:val="0002284B"/>
    <w:rsid w:val="000275BB"/>
    <w:rsid w:val="00030ECD"/>
    <w:rsid w:val="000350FA"/>
    <w:rsid w:val="000369A9"/>
    <w:rsid w:val="00051DC1"/>
    <w:rsid w:val="00054FDD"/>
    <w:rsid w:val="00060C66"/>
    <w:rsid w:val="00063A7F"/>
    <w:rsid w:val="00064F8C"/>
    <w:rsid w:val="00066B8C"/>
    <w:rsid w:val="00072E1E"/>
    <w:rsid w:val="000767CF"/>
    <w:rsid w:val="00084BF9"/>
    <w:rsid w:val="00086D1B"/>
    <w:rsid w:val="00087193"/>
    <w:rsid w:val="000925A9"/>
    <w:rsid w:val="00092F25"/>
    <w:rsid w:val="00093989"/>
    <w:rsid w:val="0009795B"/>
    <w:rsid w:val="000A1958"/>
    <w:rsid w:val="000A62C5"/>
    <w:rsid w:val="000B1860"/>
    <w:rsid w:val="000B1D1E"/>
    <w:rsid w:val="000C1FF5"/>
    <w:rsid w:val="000C5CEA"/>
    <w:rsid w:val="000C6A60"/>
    <w:rsid w:val="000D0E12"/>
    <w:rsid w:val="000D3D2D"/>
    <w:rsid w:val="000D6A25"/>
    <w:rsid w:val="000D76A8"/>
    <w:rsid w:val="000E0BCE"/>
    <w:rsid w:val="000E3FBD"/>
    <w:rsid w:val="000E430D"/>
    <w:rsid w:val="000E5786"/>
    <w:rsid w:val="000F180F"/>
    <w:rsid w:val="000F315E"/>
    <w:rsid w:val="000F37E3"/>
    <w:rsid w:val="000F6B85"/>
    <w:rsid w:val="00106079"/>
    <w:rsid w:val="00111641"/>
    <w:rsid w:val="00117544"/>
    <w:rsid w:val="001216CE"/>
    <w:rsid w:val="00121AEB"/>
    <w:rsid w:val="001227C3"/>
    <w:rsid w:val="001266CA"/>
    <w:rsid w:val="00135155"/>
    <w:rsid w:val="00135269"/>
    <w:rsid w:val="00137BB3"/>
    <w:rsid w:val="001410CA"/>
    <w:rsid w:val="001466D4"/>
    <w:rsid w:val="00146D7B"/>
    <w:rsid w:val="001470C3"/>
    <w:rsid w:val="00150C20"/>
    <w:rsid w:val="00162219"/>
    <w:rsid w:val="00162A5F"/>
    <w:rsid w:val="00165BB9"/>
    <w:rsid w:val="0016691C"/>
    <w:rsid w:val="00180B22"/>
    <w:rsid w:val="00182790"/>
    <w:rsid w:val="00183527"/>
    <w:rsid w:val="001912F1"/>
    <w:rsid w:val="001954FB"/>
    <w:rsid w:val="001A0760"/>
    <w:rsid w:val="001A273F"/>
    <w:rsid w:val="001A696B"/>
    <w:rsid w:val="001A72BB"/>
    <w:rsid w:val="001B419D"/>
    <w:rsid w:val="001B45DF"/>
    <w:rsid w:val="001B5A40"/>
    <w:rsid w:val="001C0647"/>
    <w:rsid w:val="001C2954"/>
    <w:rsid w:val="001C347D"/>
    <w:rsid w:val="001C55A0"/>
    <w:rsid w:val="001D2311"/>
    <w:rsid w:val="001D2A33"/>
    <w:rsid w:val="001D44C8"/>
    <w:rsid w:val="001D4B23"/>
    <w:rsid w:val="001D58E9"/>
    <w:rsid w:val="001E0A48"/>
    <w:rsid w:val="001E234A"/>
    <w:rsid w:val="001E238C"/>
    <w:rsid w:val="001F1C47"/>
    <w:rsid w:val="001F41B7"/>
    <w:rsid w:val="001F7EBA"/>
    <w:rsid w:val="00204333"/>
    <w:rsid w:val="00205E04"/>
    <w:rsid w:val="002120CD"/>
    <w:rsid w:val="00214609"/>
    <w:rsid w:val="00220BE4"/>
    <w:rsid w:val="0022171F"/>
    <w:rsid w:val="0022230F"/>
    <w:rsid w:val="00222A37"/>
    <w:rsid w:val="002268E9"/>
    <w:rsid w:val="002278A3"/>
    <w:rsid w:val="002315D5"/>
    <w:rsid w:val="00235C19"/>
    <w:rsid w:val="00236898"/>
    <w:rsid w:val="00237B56"/>
    <w:rsid w:val="00240432"/>
    <w:rsid w:val="00241C7F"/>
    <w:rsid w:val="002434CD"/>
    <w:rsid w:val="002464CE"/>
    <w:rsid w:val="0025215D"/>
    <w:rsid w:val="00253EBD"/>
    <w:rsid w:val="0025484F"/>
    <w:rsid w:val="00257561"/>
    <w:rsid w:val="002709AC"/>
    <w:rsid w:val="00274752"/>
    <w:rsid w:val="00277228"/>
    <w:rsid w:val="00280BC3"/>
    <w:rsid w:val="00290B0B"/>
    <w:rsid w:val="002922C5"/>
    <w:rsid w:val="00296FC8"/>
    <w:rsid w:val="002A39CE"/>
    <w:rsid w:val="002A4A27"/>
    <w:rsid w:val="002A667D"/>
    <w:rsid w:val="002B0E36"/>
    <w:rsid w:val="002B1733"/>
    <w:rsid w:val="002C103A"/>
    <w:rsid w:val="002C19A5"/>
    <w:rsid w:val="002C3FAC"/>
    <w:rsid w:val="002D0F69"/>
    <w:rsid w:val="002D1F81"/>
    <w:rsid w:val="002D3708"/>
    <w:rsid w:val="002D3DF5"/>
    <w:rsid w:val="002D60C7"/>
    <w:rsid w:val="002D629B"/>
    <w:rsid w:val="002E43AB"/>
    <w:rsid w:val="002F5345"/>
    <w:rsid w:val="002F5A3B"/>
    <w:rsid w:val="002F69E5"/>
    <w:rsid w:val="0030027F"/>
    <w:rsid w:val="00301536"/>
    <w:rsid w:val="0030466D"/>
    <w:rsid w:val="00304A6A"/>
    <w:rsid w:val="00305C7A"/>
    <w:rsid w:val="00307AA7"/>
    <w:rsid w:val="0031023A"/>
    <w:rsid w:val="003102A2"/>
    <w:rsid w:val="00312CFE"/>
    <w:rsid w:val="003134F9"/>
    <w:rsid w:val="003136CA"/>
    <w:rsid w:val="003157EC"/>
    <w:rsid w:val="00316C39"/>
    <w:rsid w:val="00316E68"/>
    <w:rsid w:val="003243B1"/>
    <w:rsid w:val="00334CDE"/>
    <w:rsid w:val="00334D72"/>
    <w:rsid w:val="003379A1"/>
    <w:rsid w:val="00337D2B"/>
    <w:rsid w:val="00343769"/>
    <w:rsid w:val="003437A5"/>
    <w:rsid w:val="00343FC4"/>
    <w:rsid w:val="0034484B"/>
    <w:rsid w:val="003455F3"/>
    <w:rsid w:val="00351EF4"/>
    <w:rsid w:val="0035250C"/>
    <w:rsid w:val="00352AA8"/>
    <w:rsid w:val="00352C93"/>
    <w:rsid w:val="00354A97"/>
    <w:rsid w:val="0036063D"/>
    <w:rsid w:val="00360EA8"/>
    <w:rsid w:val="00361B8A"/>
    <w:rsid w:val="00363A40"/>
    <w:rsid w:val="0037298C"/>
    <w:rsid w:val="00373D56"/>
    <w:rsid w:val="0037505D"/>
    <w:rsid w:val="00375C6E"/>
    <w:rsid w:val="00382E04"/>
    <w:rsid w:val="003928CE"/>
    <w:rsid w:val="003930DF"/>
    <w:rsid w:val="003A219E"/>
    <w:rsid w:val="003A63FB"/>
    <w:rsid w:val="003A6DFB"/>
    <w:rsid w:val="003B0519"/>
    <w:rsid w:val="003B081F"/>
    <w:rsid w:val="003B0CF4"/>
    <w:rsid w:val="003B18F7"/>
    <w:rsid w:val="003B20BA"/>
    <w:rsid w:val="003B3F20"/>
    <w:rsid w:val="003B3F4F"/>
    <w:rsid w:val="003B5004"/>
    <w:rsid w:val="003B50D6"/>
    <w:rsid w:val="003B6F4E"/>
    <w:rsid w:val="003C0832"/>
    <w:rsid w:val="003C2B4E"/>
    <w:rsid w:val="003C373E"/>
    <w:rsid w:val="003C5DF9"/>
    <w:rsid w:val="003C7ACE"/>
    <w:rsid w:val="003D03EE"/>
    <w:rsid w:val="003D2FEC"/>
    <w:rsid w:val="003D373D"/>
    <w:rsid w:val="003E5085"/>
    <w:rsid w:val="003F2F49"/>
    <w:rsid w:val="003F485E"/>
    <w:rsid w:val="003F5790"/>
    <w:rsid w:val="00400C3A"/>
    <w:rsid w:val="0040242B"/>
    <w:rsid w:val="00402881"/>
    <w:rsid w:val="004069B8"/>
    <w:rsid w:val="00407246"/>
    <w:rsid w:val="0042019D"/>
    <w:rsid w:val="00420513"/>
    <w:rsid w:val="004209D5"/>
    <w:rsid w:val="00423776"/>
    <w:rsid w:val="004268D1"/>
    <w:rsid w:val="004269FB"/>
    <w:rsid w:val="00443293"/>
    <w:rsid w:val="00450381"/>
    <w:rsid w:val="004545BD"/>
    <w:rsid w:val="0045514F"/>
    <w:rsid w:val="00455C81"/>
    <w:rsid w:val="00455F70"/>
    <w:rsid w:val="0045653B"/>
    <w:rsid w:val="004576E3"/>
    <w:rsid w:val="00463ACB"/>
    <w:rsid w:val="00465117"/>
    <w:rsid w:val="00471B3D"/>
    <w:rsid w:val="004779A4"/>
    <w:rsid w:val="00482222"/>
    <w:rsid w:val="00487F2A"/>
    <w:rsid w:val="004901BC"/>
    <w:rsid w:val="004A01F1"/>
    <w:rsid w:val="004A2A95"/>
    <w:rsid w:val="004A41A5"/>
    <w:rsid w:val="004C1281"/>
    <w:rsid w:val="004C2966"/>
    <w:rsid w:val="004C46DE"/>
    <w:rsid w:val="004C5C91"/>
    <w:rsid w:val="004D4F22"/>
    <w:rsid w:val="004D51C1"/>
    <w:rsid w:val="004D5843"/>
    <w:rsid w:val="004D65FA"/>
    <w:rsid w:val="004D7127"/>
    <w:rsid w:val="004D7FF7"/>
    <w:rsid w:val="004E2E6E"/>
    <w:rsid w:val="004E6D1F"/>
    <w:rsid w:val="004E7A1B"/>
    <w:rsid w:val="004F2D48"/>
    <w:rsid w:val="004F7631"/>
    <w:rsid w:val="005009CE"/>
    <w:rsid w:val="005061E0"/>
    <w:rsid w:val="00515888"/>
    <w:rsid w:val="00521DDB"/>
    <w:rsid w:val="0052262C"/>
    <w:rsid w:val="005248FA"/>
    <w:rsid w:val="00526C83"/>
    <w:rsid w:val="00526E1B"/>
    <w:rsid w:val="00527A3D"/>
    <w:rsid w:val="00534286"/>
    <w:rsid w:val="005368A7"/>
    <w:rsid w:val="00536D43"/>
    <w:rsid w:val="00541807"/>
    <w:rsid w:val="00544F99"/>
    <w:rsid w:val="00546748"/>
    <w:rsid w:val="0054769A"/>
    <w:rsid w:val="00551133"/>
    <w:rsid w:val="0055165C"/>
    <w:rsid w:val="00553CD8"/>
    <w:rsid w:val="00555355"/>
    <w:rsid w:val="0056088D"/>
    <w:rsid w:val="00561550"/>
    <w:rsid w:val="005622BD"/>
    <w:rsid w:val="00564BC8"/>
    <w:rsid w:val="00565E9C"/>
    <w:rsid w:val="00566081"/>
    <w:rsid w:val="00567C86"/>
    <w:rsid w:val="00571237"/>
    <w:rsid w:val="00582848"/>
    <w:rsid w:val="00586A91"/>
    <w:rsid w:val="00591113"/>
    <w:rsid w:val="00591698"/>
    <w:rsid w:val="005981B6"/>
    <w:rsid w:val="005A2937"/>
    <w:rsid w:val="005A403F"/>
    <w:rsid w:val="005A4E34"/>
    <w:rsid w:val="005A7998"/>
    <w:rsid w:val="005C1E67"/>
    <w:rsid w:val="005C25BC"/>
    <w:rsid w:val="005C4DE7"/>
    <w:rsid w:val="005C610D"/>
    <w:rsid w:val="005D1D7E"/>
    <w:rsid w:val="005D4EF7"/>
    <w:rsid w:val="005E76EA"/>
    <w:rsid w:val="005F6C42"/>
    <w:rsid w:val="00601402"/>
    <w:rsid w:val="00606B27"/>
    <w:rsid w:val="006135FF"/>
    <w:rsid w:val="00613731"/>
    <w:rsid w:val="0061377D"/>
    <w:rsid w:val="00621FA2"/>
    <w:rsid w:val="00622484"/>
    <w:rsid w:val="00626E76"/>
    <w:rsid w:val="00632868"/>
    <w:rsid w:val="00640F2F"/>
    <w:rsid w:val="00646DB0"/>
    <w:rsid w:val="006517F0"/>
    <w:rsid w:val="006543BE"/>
    <w:rsid w:val="0065688F"/>
    <w:rsid w:val="00656A37"/>
    <w:rsid w:val="00656B2C"/>
    <w:rsid w:val="00662841"/>
    <w:rsid w:val="00664EC9"/>
    <w:rsid w:val="006654DC"/>
    <w:rsid w:val="00666182"/>
    <w:rsid w:val="00666DC7"/>
    <w:rsid w:val="006711CF"/>
    <w:rsid w:val="0067164C"/>
    <w:rsid w:val="00671C11"/>
    <w:rsid w:val="006729CD"/>
    <w:rsid w:val="006757F7"/>
    <w:rsid w:val="0067604A"/>
    <w:rsid w:val="0067681B"/>
    <w:rsid w:val="00684376"/>
    <w:rsid w:val="006A332D"/>
    <w:rsid w:val="006C1644"/>
    <w:rsid w:val="006C6036"/>
    <w:rsid w:val="006C7691"/>
    <w:rsid w:val="006D0CE3"/>
    <w:rsid w:val="006D0FDE"/>
    <w:rsid w:val="006D12E7"/>
    <w:rsid w:val="006D2187"/>
    <w:rsid w:val="006D5A81"/>
    <w:rsid w:val="006D5BC2"/>
    <w:rsid w:val="006D69D9"/>
    <w:rsid w:val="006E0A16"/>
    <w:rsid w:val="006E20E7"/>
    <w:rsid w:val="006E5E03"/>
    <w:rsid w:val="006F71AE"/>
    <w:rsid w:val="0071153F"/>
    <w:rsid w:val="00716672"/>
    <w:rsid w:val="00716870"/>
    <w:rsid w:val="00721D62"/>
    <w:rsid w:val="00725443"/>
    <w:rsid w:val="00735B52"/>
    <w:rsid w:val="00740358"/>
    <w:rsid w:val="00743543"/>
    <w:rsid w:val="0074373C"/>
    <w:rsid w:val="00743B55"/>
    <w:rsid w:val="00750008"/>
    <w:rsid w:val="00750751"/>
    <w:rsid w:val="007515F3"/>
    <w:rsid w:val="00751E6F"/>
    <w:rsid w:val="00751F55"/>
    <w:rsid w:val="00756386"/>
    <w:rsid w:val="00763540"/>
    <w:rsid w:val="00767EF9"/>
    <w:rsid w:val="00773E8E"/>
    <w:rsid w:val="00782428"/>
    <w:rsid w:val="0078285C"/>
    <w:rsid w:val="0079081C"/>
    <w:rsid w:val="00790C69"/>
    <w:rsid w:val="00790E84"/>
    <w:rsid w:val="00795745"/>
    <w:rsid w:val="007A0B84"/>
    <w:rsid w:val="007A73F5"/>
    <w:rsid w:val="007B3DB2"/>
    <w:rsid w:val="007B3DCE"/>
    <w:rsid w:val="007C3CDA"/>
    <w:rsid w:val="007C6786"/>
    <w:rsid w:val="007C7489"/>
    <w:rsid w:val="007F0C2E"/>
    <w:rsid w:val="007F737B"/>
    <w:rsid w:val="00813031"/>
    <w:rsid w:val="00822F4E"/>
    <w:rsid w:val="00824C91"/>
    <w:rsid w:val="00830C1F"/>
    <w:rsid w:val="008329E1"/>
    <w:rsid w:val="00833AAD"/>
    <w:rsid w:val="00836438"/>
    <w:rsid w:val="00856559"/>
    <w:rsid w:val="00857704"/>
    <w:rsid w:val="00857BFA"/>
    <w:rsid w:val="00871575"/>
    <w:rsid w:val="00873A2D"/>
    <w:rsid w:val="00874E0E"/>
    <w:rsid w:val="00876D80"/>
    <w:rsid w:val="008778B4"/>
    <w:rsid w:val="00877ADA"/>
    <w:rsid w:val="00877F43"/>
    <w:rsid w:val="008803C2"/>
    <w:rsid w:val="00881B7A"/>
    <w:rsid w:val="00886404"/>
    <w:rsid w:val="008931C9"/>
    <w:rsid w:val="00893E77"/>
    <w:rsid w:val="008965DB"/>
    <w:rsid w:val="008A1698"/>
    <w:rsid w:val="008A17C4"/>
    <w:rsid w:val="008A2B49"/>
    <w:rsid w:val="008A3516"/>
    <w:rsid w:val="008A45A5"/>
    <w:rsid w:val="008B2588"/>
    <w:rsid w:val="008B2CC3"/>
    <w:rsid w:val="008B30D9"/>
    <w:rsid w:val="008B3551"/>
    <w:rsid w:val="008B3722"/>
    <w:rsid w:val="008B73ED"/>
    <w:rsid w:val="008C29DF"/>
    <w:rsid w:val="008C306C"/>
    <w:rsid w:val="008C4FC8"/>
    <w:rsid w:val="008C61DE"/>
    <w:rsid w:val="008C6B51"/>
    <w:rsid w:val="008D6122"/>
    <w:rsid w:val="008F1709"/>
    <w:rsid w:val="008F3064"/>
    <w:rsid w:val="008F403F"/>
    <w:rsid w:val="008F4126"/>
    <w:rsid w:val="009006C2"/>
    <w:rsid w:val="00901010"/>
    <w:rsid w:val="00902547"/>
    <w:rsid w:val="00907CF4"/>
    <w:rsid w:val="0091082F"/>
    <w:rsid w:val="00910FF3"/>
    <w:rsid w:val="009138F5"/>
    <w:rsid w:val="0091662F"/>
    <w:rsid w:val="00921C1D"/>
    <w:rsid w:val="00922CA1"/>
    <w:rsid w:val="009234A9"/>
    <w:rsid w:val="00923D63"/>
    <w:rsid w:val="00927323"/>
    <w:rsid w:val="00931F0E"/>
    <w:rsid w:val="00936C3C"/>
    <w:rsid w:val="009416AB"/>
    <w:rsid w:val="00942464"/>
    <w:rsid w:val="0094273C"/>
    <w:rsid w:val="009440F0"/>
    <w:rsid w:val="00951E25"/>
    <w:rsid w:val="00952FE5"/>
    <w:rsid w:val="00954252"/>
    <w:rsid w:val="009640FF"/>
    <w:rsid w:val="009646E9"/>
    <w:rsid w:val="00966660"/>
    <w:rsid w:val="009676A9"/>
    <w:rsid w:val="00972DE4"/>
    <w:rsid w:val="00972F0D"/>
    <w:rsid w:val="0097323E"/>
    <w:rsid w:val="009771CE"/>
    <w:rsid w:val="00980BC3"/>
    <w:rsid w:val="00986482"/>
    <w:rsid w:val="009924C9"/>
    <w:rsid w:val="009A4E3F"/>
    <w:rsid w:val="009A76B2"/>
    <w:rsid w:val="009A7705"/>
    <w:rsid w:val="009B03EF"/>
    <w:rsid w:val="009B0F88"/>
    <w:rsid w:val="009B1D5F"/>
    <w:rsid w:val="009B1E9A"/>
    <w:rsid w:val="009B2F02"/>
    <w:rsid w:val="009B6CE6"/>
    <w:rsid w:val="009B7D73"/>
    <w:rsid w:val="009C0BE1"/>
    <w:rsid w:val="009C2A56"/>
    <w:rsid w:val="009C351E"/>
    <w:rsid w:val="009C561D"/>
    <w:rsid w:val="009D6B16"/>
    <w:rsid w:val="009E6EC8"/>
    <w:rsid w:val="009E7AD3"/>
    <w:rsid w:val="009F37A2"/>
    <w:rsid w:val="009F6241"/>
    <w:rsid w:val="009F7B33"/>
    <w:rsid w:val="00A06D1A"/>
    <w:rsid w:val="00A10CED"/>
    <w:rsid w:val="00A14984"/>
    <w:rsid w:val="00A15A08"/>
    <w:rsid w:val="00A22CA0"/>
    <w:rsid w:val="00A2534F"/>
    <w:rsid w:val="00A260ED"/>
    <w:rsid w:val="00A3118A"/>
    <w:rsid w:val="00A338BE"/>
    <w:rsid w:val="00A3749B"/>
    <w:rsid w:val="00A428C8"/>
    <w:rsid w:val="00A4442B"/>
    <w:rsid w:val="00A51F63"/>
    <w:rsid w:val="00A61411"/>
    <w:rsid w:val="00A61A55"/>
    <w:rsid w:val="00A644FE"/>
    <w:rsid w:val="00A64AE4"/>
    <w:rsid w:val="00A65DD6"/>
    <w:rsid w:val="00A71108"/>
    <w:rsid w:val="00A833A5"/>
    <w:rsid w:val="00A837E9"/>
    <w:rsid w:val="00A87965"/>
    <w:rsid w:val="00A92416"/>
    <w:rsid w:val="00A941BA"/>
    <w:rsid w:val="00A960ED"/>
    <w:rsid w:val="00AA0CFB"/>
    <w:rsid w:val="00AB0558"/>
    <w:rsid w:val="00AB3A3B"/>
    <w:rsid w:val="00AB3EFB"/>
    <w:rsid w:val="00AB5659"/>
    <w:rsid w:val="00AB75A0"/>
    <w:rsid w:val="00AC03B6"/>
    <w:rsid w:val="00AC058B"/>
    <w:rsid w:val="00AC79D8"/>
    <w:rsid w:val="00AD39F0"/>
    <w:rsid w:val="00AD3B41"/>
    <w:rsid w:val="00AD5D12"/>
    <w:rsid w:val="00AD6FF6"/>
    <w:rsid w:val="00AD7DC8"/>
    <w:rsid w:val="00AE4B10"/>
    <w:rsid w:val="00AE4E55"/>
    <w:rsid w:val="00AE66B6"/>
    <w:rsid w:val="00AF7516"/>
    <w:rsid w:val="00B0228F"/>
    <w:rsid w:val="00B03C7C"/>
    <w:rsid w:val="00B05446"/>
    <w:rsid w:val="00B10E95"/>
    <w:rsid w:val="00B13F0D"/>
    <w:rsid w:val="00B15756"/>
    <w:rsid w:val="00B16B53"/>
    <w:rsid w:val="00B1718A"/>
    <w:rsid w:val="00B20B3F"/>
    <w:rsid w:val="00B224D3"/>
    <w:rsid w:val="00B231B9"/>
    <w:rsid w:val="00B252B3"/>
    <w:rsid w:val="00B25F1F"/>
    <w:rsid w:val="00B2673F"/>
    <w:rsid w:val="00B271D2"/>
    <w:rsid w:val="00B312F5"/>
    <w:rsid w:val="00B3226C"/>
    <w:rsid w:val="00B33FDF"/>
    <w:rsid w:val="00B3442C"/>
    <w:rsid w:val="00B35EDF"/>
    <w:rsid w:val="00B371C7"/>
    <w:rsid w:val="00B4159E"/>
    <w:rsid w:val="00B45371"/>
    <w:rsid w:val="00B526C0"/>
    <w:rsid w:val="00B54A76"/>
    <w:rsid w:val="00B62C4F"/>
    <w:rsid w:val="00B63B02"/>
    <w:rsid w:val="00B6787B"/>
    <w:rsid w:val="00B7130C"/>
    <w:rsid w:val="00B72FF6"/>
    <w:rsid w:val="00B74CC3"/>
    <w:rsid w:val="00B7686A"/>
    <w:rsid w:val="00B76CD6"/>
    <w:rsid w:val="00B77D5F"/>
    <w:rsid w:val="00B81776"/>
    <w:rsid w:val="00B93BF6"/>
    <w:rsid w:val="00B94D03"/>
    <w:rsid w:val="00B95248"/>
    <w:rsid w:val="00BA0E81"/>
    <w:rsid w:val="00BA619E"/>
    <w:rsid w:val="00BB21FC"/>
    <w:rsid w:val="00BB23CE"/>
    <w:rsid w:val="00BB331C"/>
    <w:rsid w:val="00BB3889"/>
    <w:rsid w:val="00BB3EB8"/>
    <w:rsid w:val="00BB7943"/>
    <w:rsid w:val="00BC3D97"/>
    <w:rsid w:val="00BC786E"/>
    <w:rsid w:val="00BD5061"/>
    <w:rsid w:val="00BD5783"/>
    <w:rsid w:val="00BE22C0"/>
    <w:rsid w:val="00BE294D"/>
    <w:rsid w:val="00BF083C"/>
    <w:rsid w:val="00BF2EA4"/>
    <w:rsid w:val="00BF58C4"/>
    <w:rsid w:val="00C0104E"/>
    <w:rsid w:val="00C0461C"/>
    <w:rsid w:val="00C07A38"/>
    <w:rsid w:val="00C13104"/>
    <w:rsid w:val="00C16AB5"/>
    <w:rsid w:val="00C21313"/>
    <w:rsid w:val="00C244C3"/>
    <w:rsid w:val="00C30B68"/>
    <w:rsid w:val="00C41B4A"/>
    <w:rsid w:val="00C47BD1"/>
    <w:rsid w:val="00C61B7C"/>
    <w:rsid w:val="00C659C1"/>
    <w:rsid w:val="00C659C2"/>
    <w:rsid w:val="00C70C05"/>
    <w:rsid w:val="00C71DAE"/>
    <w:rsid w:val="00C77B1F"/>
    <w:rsid w:val="00C8066B"/>
    <w:rsid w:val="00C959AB"/>
    <w:rsid w:val="00CA0B8D"/>
    <w:rsid w:val="00CA694E"/>
    <w:rsid w:val="00CB4CC1"/>
    <w:rsid w:val="00CB57F9"/>
    <w:rsid w:val="00CB5FE8"/>
    <w:rsid w:val="00CC3AC5"/>
    <w:rsid w:val="00CC4E1E"/>
    <w:rsid w:val="00CC5591"/>
    <w:rsid w:val="00CC7278"/>
    <w:rsid w:val="00CC7E6E"/>
    <w:rsid w:val="00CD01C6"/>
    <w:rsid w:val="00CD36BA"/>
    <w:rsid w:val="00CD72A1"/>
    <w:rsid w:val="00CE09D7"/>
    <w:rsid w:val="00CE128B"/>
    <w:rsid w:val="00CE3DCA"/>
    <w:rsid w:val="00CE5C9D"/>
    <w:rsid w:val="00CF12DF"/>
    <w:rsid w:val="00CF4E10"/>
    <w:rsid w:val="00D06056"/>
    <w:rsid w:val="00D166BE"/>
    <w:rsid w:val="00D16A28"/>
    <w:rsid w:val="00D21BD6"/>
    <w:rsid w:val="00D2282C"/>
    <w:rsid w:val="00D233B2"/>
    <w:rsid w:val="00D27B42"/>
    <w:rsid w:val="00D5026B"/>
    <w:rsid w:val="00D518FB"/>
    <w:rsid w:val="00D538B7"/>
    <w:rsid w:val="00D60EA7"/>
    <w:rsid w:val="00D60EF8"/>
    <w:rsid w:val="00D61996"/>
    <w:rsid w:val="00D631B2"/>
    <w:rsid w:val="00D75919"/>
    <w:rsid w:val="00D84AD5"/>
    <w:rsid w:val="00D856FA"/>
    <w:rsid w:val="00D87892"/>
    <w:rsid w:val="00D90DBA"/>
    <w:rsid w:val="00D9618D"/>
    <w:rsid w:val="00DA10CA"/>
    <w:rsid w:val="00DB1511"/>
    <w:rsid w:val="00DB23CE"/>
    <w:rsid w:val="00DB392C"/>
    <w:rsid w:val="00DB72D6"/>
    <w:rsid w:val="00DC0858"/>
    <w:rsid w:val="00DC3D2F"/>
    <w:rsid w:val="00DC42E6"/>
    <w:rsid w:val="00DC62F7"/>
    <w:rsid w:val="00DD66E4"/>
    <w:rsid w:val="00DD7881"/>
    <w:rsid w:val="00DE1057"/>
    <w:rsid w:val="00DE383A"/>
    <w:rsid w:val="00DF3F6C"/>
    <w:rsid w:val="00E01049"/>
    <w:rsid w:val="00E016DE"/>
    <w:rsid w:val="00E044BE"/>
    <w:rsid w:val="00E05345"/>
    <w:rsid w:val="00E20686"/>
    <w:rsid w:val="00E21800"/>
    <w:rsid w:val="00E226A7"/>
    <w:rsid w:val="00E248DC"/>
    <w:rsid w:val="00E27F56"/>
    <w:rsid w:val="00E33EA9"/>
    <w:rsid w:val="00E44589"/>
    <w:rsid w:val="00E450E5"/>
    <w:rsid w:val="00E46A3B"/>
    <w:rsid w:val="00E53EBF"/>
    <w:rsid w:val="00E613A3"/>
    <w:rsid w:val="00E6316F"/>
    <w:rsid w:val="00E65A13"/>
    <w:rsid w:val="00E71D3E"/>
    <w:rsid w:val="00E755F4"/>
    <w:rsid w:val="00E8303F"/>
    <w:rsid w:val="00E83479"/>
    <w:rsid w:val="00E83C14"/>
    <w:rsid w:val="00E84AE1"/>
    <w:rsid w:val="00E85628"/>
    <w:rsid w:val="00E930F1"/>
    <w:rsid w:val="00EA0A3D"/>
    <w:rsid w:val="00EA256B"/>
    <w:rsid w:val="00EA2D5B"/>
    <w:rsid w:val="00EA2EB7"/>
    <w:rsid w:val="00EA3C32"/>
    <w:rsid w:val="00EA4F72"/>
    <w:rsid w:val="00EA68BD"/>
    <w:rsid w:val="00EB3D04"/>
    <w:rsid w:val="00EB41E5"/>
    <w:rsid w:val="00EB68F1"/>
    <w:rsid w:val="00EB7B29"/>
    <w:rsid w:val="00EC0CD6"/>
    <w:rsid w:val="00EC2AAB"/>
    <w:rsid w:val="00EC61CC"/>
    <w:rsid w:val="00ED6BF3"/>
    <w:rsid w:val="00EE3901"/>
    <w:rsid w:val="00EE7624"/>
    <w:rsid w:val="00EF04C5"/>
    <w:rsid w:val="00EF76AB"/>
    <w:rsid w:val="00F02109"/>
    <w:rsid w:val="00F02A63"/>
    <w:rsid w:val="00F04791"/>
    <w:rsid w:val="00F0679D"/>
    <w:rsid w:val="00F11194"/>
    <w:rsid w:val="00F116CD"/>
    <w:rsid w:val="00F1418F"/>
    <w:rsid w:val="00F21E55"/>
    <w:rsid w:val="00F243CE"/>
    <w:rsid w:val="00F35D05"/>
    <w:rsid w:val="00F37BDD"/>
    <w:rsid w:val="00F40A96"/>
    <w:rsid w:val="00F50A22"/>
    <w:rsid w:val="00F655B7"/>
    <w:rsid w:val="00F71216"/>
    <w:rsid w:val="00F74318"/>
    <w:rsid w:val="00F758F9"/>
    <w:rsid w:val="00F8112A"/>
    <w:rsid w:val="00F834C7"/>
    <w:rsid w:val="00F936CB"/>
    <w:rsid w:val="00F957EA"/>
    <w:rsid w:val="00F97796"/>
    <w:rsid w:val="00F978F6"/>
    <w:rsid w:val="00FA785B"/>
    <w:rsid w:val="00FB0136"/>
    <w:rsid w:val="00FB1BE2"/>
    <w:rsid w:val="00FB48D1"/>
    <w:rsid w:val="00FC1C9D"/>
    <w:rsid w:val="00FC438A"/>
    <w:rsid w:val="00FC5144"/>
    <w:rsid w:val="00FC6E1F"/>
    <w:rsid w:val="00FD1765"/>
    <w:rsid w:val="00FD4031"/>
    <w:rsid w:val="00FE3FC8"/>
    <w:rsid w:val="00FE4549"/>
    <w:rsid w:val="00FE4F03"/>
    <w:rsid w:val="00FE68DC"/>
    <w:rsid w:val="00FE6BF0"/>
    <w:rsid w:val="00FF0BC4"/>
    <w:rsid w:val="00FF1269"/>
    <w:rsid w:val="00FF1A6E"/>
    <w:rsid w:val="00FF30AA"/>
    <w:rsid w:val="00FF334B"/>
    <w:rsid w:val="00FF4825"/>
    <w:rsid w:val="00FF63AF"/>
    <w:rsid w:val="021D5ED4"/>
    <w:rsid w:val="06F0CFF7"/>
    <w:rsid w:val="0A770249"/>
    <w:rsid w:val="1469A43D"/>
    <w:rsid w:val="1829686F"/>
    <w:rsid w:val="1DF11CB6"/>
    <w:rsid w:val="1E0A2FBB"/>
    <w:rsid w:val="1E21F427"/>
    <w:rsid w:val="1E37A77E"/>
    <w:rsid w:val="1E50CFDB"/>
    <w:rsid w:val="1ECC9129"/>
    <w:rsid w:val="1F8045C3"/>
    <w:rsid w:val="20C62876"/>
    <w:rsid w:val="28F61906"/>
    <w:rsid w:val="2A6D46D2"/>
    <w:rsid w:val="2DA5BDDA"/>
    <w:rsid w:val="3660CAB3"/>
    <w:rsid w:val="3A9A75E9"/>
    <w:rsid w:val="3CED944F"/>
    <w:rsid w:val="43619471"/>
    <w:rsid w:val="448DFF39"/>
    <w:rsid w:val="46318C69"/>
    <w:rsid w:val="4C62D609"/>
    <w:rsid w:val="51D530FE"/>
    <w:rsid w:val="54B11018"/>
    <w:rsid w:val="56986369"/>
    <w:rsid w:val="57A3C104"/>
    <w:rsid w:val="59786D32"/>
    <w:rsid w:val="6B900BFF"/>
    <w:rsid w:val="6E51AE9A"/>
    <w:rsid w:val="6E98A190"/>
    <w:rsid w:val="6EC7ACC1"/>
    <w:rsid w:val="725904D4"/>
    <w:rsid w:val="7275076D"/>
    <w:rsid w:val="738E4AAD"/>
    <w:rsid w:val="7550CE82"/>
    <w:rsid w:val="7A440814"/>
    <w:rsid w:val="7FBD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5589D7"/>
  <w15:chartTrackingRefBased/>
  <w15:docId w15:val="{7EAC08C5-E82E-4203-A25E-EB9F3A6EB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16C39"/>
    <w:pPr>
      <w:spacing w:after="200" w:line="276" w:lineRule="auto"/>
    </w:pPr>
    <w:rPr>
      <w:rFonts w:ascii="Calibri" w:hAnsi="Calibri" w:eastAsia="Calibri" w:cs="Times New Roma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6C39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16C39"/>
    <w:rPr>
      <w:rFonts w:ascii="Calibri" w:hAnsi="Calibri" w:eastAsia="Calibri" w:cs="Times New Roman"/>
    </w:rPr>
  </w:style>
  <w:style w:type="table" w:styleId="TableGrid">
    <w:name w:val="Table Grid"/>
    <w:basedOn w:val="TableNormal"/>
    <w:uiPriority w:val="59"/>
    <w:rsid w:val="00316C39"/>
    <w:pPr>
      <w:spacing w:after="0" w:line="240" w:lineRule="auto"/>
    </w:pPr>
    <w:rPr>
      <w:rFonts w:ascii="Calibri" w:hAnsi="Calibri" w:eastAsia="Calibri" w:cs="Times New Roman"/>
      <w:sz w:val="20"/>
      <w:szCs w:val="20"/>
      <w:lang w:eastAsia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316C3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43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E43AB"/>
    <w:rPr>
      <w:rFonts w:ascii="Segoe UI" w:hAnsi="Segoe UI" w:eastAsia="Calibr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A0B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0B84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7A0B84"/>
    <w:rPr>
      <w:rFonts w:ascii="Calibri" w:hAnsi="Calibri" w:eastAsia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0B8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A0B84"/>
    <w:rPr>
      <w:rFonts w:ascii="Calibri" w:hAnsi="Calibri" w:eastAsia="Calibri" w:cs="Times New Roman"/>
      <w:b/>
      <w:bCs/>
      <w:sz w:val="20"/>
      <w:szCs w:val="20"/>
    </w:rPr>
  </w:style>
  <w:style w:type="paragraph" w:styleId="Footer">
    <w:name w:val="footer"/>
    <w:basedOn w:val="Normal"/>
    <w:uiPriority w:val="99"/>
    <w:unhideWhenUsed/>
    <w:rsid w:val="1DF11CB6"/>
    <w:pPr>
      <w:tabs>
        <w:tab w:val="center" w:pos="4680"/>
        <w:tab w:val="right" w:pos="9360"/>
      </w:tabs>
      <w:spacing w:after="0"/>
    </w:pPr>
  </w:style>
  <w:style w:type="paragraph" w:styleId="Revision">
    <w:name w:val="Revision"/>
    <w:hidden/>
    <w:uiPriority w:val="99"/>
    <w:semiHidden/>
    <w:rsid w:val="00CB57F9"/>
    <w:pPr>
      <w:spacing w:after="0" w:line="240" w:lineRule="auto"/>
    </w:pPr>
    <w:rPr>
      <w:rFonts w:ascii="Calibri" w:hAnsi="Calibri" w:eastAsia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archaeologystrategy.scot/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FBFA700030054BA1A09356FF0147E6" ma:contentTypeVersion="22" ma:contentTypeDescription="Create a new document." ma:contentTypeScope="" ma:versionID="9e5f873cb0b73b2feef6a65c5530eff1">
  <xsd:schema xmlns:xsd="http://www.w3.org/2001/XMLSchema" xmlns:xs="http://www.w3.org/2001/XMLSchema" xmlns:p="http://schemas.microsoft.com/office/2006/metadata/properties" xmlns:ns2="119a630d-642c-4690-adc9-a6557540cbfe" xmlns:ns3="88c4e8e0-8556-4bdc-a9c8-944916a79c0e" targetNamespace="http://schemas.microsoft.com/office/2006/metadata/properties" ma:root="true" ma:fieldsID="7fc35d781b5cc31cc6a5475ff9a0b4f0" ns2:_="" ns3:_="">
    <xsd:import namespace="119a630d-642c-4690-adc9-a6557540cbfe"/>
    <xsd:import namespace="88c4e8e0-8556-4bdc-a9c8-944916a79c0e"/>
    <xsd:element name="properties">
      <xsd:complexType>
        <xsd:sequence>
          <xsd:element name="documentManagement">
            <xsd:complexType>
              <xsd:all>
                <xsd:element ref="ns2:Copyright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9a630d-642c-4690-adc9-a6557540cbfe" elementFormDefault="qualified">
    <xsd:import namespace="http://schemas.microsoft.com/office/2006/documentManagement/types"/>
    <xsd:import namespace="http://schemas.microsoft.com/office/infopath/2007/PartnerControls"/>
    <xsd:element name="Copyright" ma:index="2" nillable="true" ma:displayName="Copyright" ma:format="Dropdown" ma:internalName="Copyright" ma:readOnly="false">
      <xsd:simpleType>
        <xsd:restriction base="dms:Text">
          <xsd:maxLength value="255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4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9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1428724-04c0-48d7-9c59-db3f51072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c4e8e0-8556-4bdc-a9c8-944916a79c0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da8e6026-98cd-4480-aaaf-3eb1b627c73b}" ma:internalName="TaxCatchAll" ma:readOnly="false" ma:showField="CatchAllData" ma:web="88c4e8e0-8556-4bdc-a9c8-944916a79c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c4e8e0-8556-4bdc-a9c8-944916a79c0e" xsi:nil="true"/>
    <SharedWithUsers xmlns="88c4e8e0-8556-4bdc-a9c8-944916a79c0e">
      <UserInfo>
        <DisplayName>File Administrators</DisplayName>
        <AccountId>58</AccountId>
        <AccountType/>
      </UserInfo>
    </SharedWithUsers>
    <lcf76f155ced4ddcb4097134ff3c332f xmlns="119a630d-642c-4690-adc9-a6557540cbfe">
      <Terms xmlns="http://schemas.microsoft.com/office/infopath/2007/PartnerControls"/>
    </lcf76f155ced4ddcb4097134ff3c332f>
    <Copyright xmlns="119a630d-642c-4690-adc9-a6557540cbfe" xsi:nil="true"/>
  </documentManagement>
</p:properties>
</file>

<file path=customXml/itemProps1.xml><?xml version="1.0" encoding="utf-8"?>
<ds:datastoreItem xmlns:ds="http://schemas.openxmlformats.org/officeDocument/2006/customXml" ds:itemID="{835374C5-D107-454E-B2E5-49D4D73DF5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0B04CF-FA20-4C0E-90DF-4606722B12C5}"/>
</file>

<file path=customXml/itemProps3.xml><?xml version="1.0" encoding="utf-8"?>
<ds:datastoreItem xmlns:ds="http://schemas.openxmlformats.org/officeDocument/2006/customXml" ds:itemID="{2204A5FE-AA65-4235-B716-C31566A34AB9}">
  <ds:schemaRefs>
    <ds:schemaRef ds:uri="http://schemas.microsoft.com/office/2006/metadata/properties"/>
    <ds:schemaRef ds:uri="http://schemas.microsoft.com/office/infopath/2007/PartnerControls"/>
    <ds:schemaRef ds:uri="dbf0ef8b-9e01-42e8-97ea-d54c26e928e5"/>
    <ds:schemaRef ds:uri="6b912aa0-3188-499f-9ddc-0f4e7156469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Andy Heald</dc:creator>
  <keywords/>
  <dc:description/>
  <lastModifiedBy>Jennifer Allison</lastModifiedBy>
  <revision>3</revision>
  <dcterms:created xsi:type="dcterms:W3CDTF">2026-06-22T07:00:00.0000000Z</dcterms:created>
  <dcterms:modified xsi:type="dcterms:W3CDTF">2026-06-22T08:12:53.4890854Z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rtner">
    <vt:lpwstr/>
  </property>
  <property fmtid="{D5CDD505-2E9C-101B-9397-08002B2CF9AE}" pid="3" name="Order">
    <vt:r8>100</vt:r8>
  </property>
  <property fmtid="{D5CDD505-2E9C-101B-9397-08002B2CF9AE}" pid="4" name="DocumentSetDescription">
    <vt:lpwstr/>
  </property>
  <property fmtid="{D5CDD505-2E9C-101B-9397-08002B2CF9AE}" pid="5" name="_dlc_DocIdItemGuid">
    <vt:lpwstr>ce9a144f-ae50-45a6-a97b-474a2bca5974</vt:lpwstr>
  </property>
  <property fmtid="{D5CDD505-2E9C-101B-9397-08002B2CF9AE}" pid="6" name="MediaServiceImageTags">
    <vt:lpwstr/>
  </property>
  <property fmtid="{D5CDD505-2E9C-101B-9397-08002B2CF9AE}" pid="7" name="ContentTypeId">
    <vt:lpwstr>0x010100A2FBFA700030054BA1A09356FF0147E6</vt:lpwstr>
  </property>
</Properties>
</file>